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C" w:rsidRPr="00011E12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E12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2664C" w:rsidRPr="00011E12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E12">
        <w:rPr>
          <w:rFonts w:ascii="Times New Roman" w:hAnsi="Times New Roman" w:cs="Times New Roman"/>
          <w:sz w:val="28"/>
          <w:szCs w:val="28"/>
        </w:rPr>
        <w:t>КАРАЧАЕВО-ЧЕРКЕССКАЯ</w:t>
      </w:r>
      <w:r w:rsidR="00944F91" w:rsidRPr="00011E12">
        <w:rPr>
          <w:rFonts w:ascii="Times New Roman" w:hAnsi="Times New Roman" w:cs="Times New Roman"/>
          <w:sz w:val="28"/>
          <w:szCs w:val="28"/>
        </w:rPr>
        <w:t xml:space="preserve"> </w:t>
      </w:r>
      <w:r w:rsidRPr="00011E12">
        <w:rPr>
          <w:rFonts w:ascii="Times New Roman" w:hAnsi="Times New Roman" w:cs="Times New Roman"/>
          <w:sz w:val="28"/>
          <w:szCs w:val="28"/>
        </w:rPr>
        <w:t>РЕСПУБЛИКА</w:t>
      </w:r>
    </w:p>
    <w:p w:rsidR="0052664C" w:rsidRPr="00011E12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E12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52664C" w:rsidRPr="00011E12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E12">
        <w:rPr>
          <w:rFonts w:ascii="Times New Roman" w:hAnsi="Times New Roman" w:cs="Times New Roman"/>
          <w:sz w:val="28"/>
          <w:szCs w:val="28"/>
        </w:rPr>
        <w:t xml:space="preserve">СОВЕТ КЫЗЫЛ-УРУПСКОГО СЕЛЬСКОГО ПОСЕЛЕНИЯ </w:t>
      </w:r>
    </w:p>
    <w:p w:rsidR="00FE5996" w:rsidRPr="00011E12" w:rsidRDefault="00FE5996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E12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2664C" w:rsidRPr="00011E12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64C" w:rsidRPr="00011E12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E12">
        <w:rPr>
          <w:rFonts w:ascii="Times New Roman" w:hAnsi="Times New Roman" w:cs="Times New Roman"/>
          <w:sz w:val="28"/>
          <w:szCs w:val="28"/>
        </w:rPr>
        <w:t>РЕШЕНИЕ</w:t>
      </w:r>
    </w:p>
    <w:p w:rsidR="0052664C" w:rsidRPr="00944F91" w:rsidRDefault="00FF7F78" w:rsidP="0052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664C" w:rsidRPr="00944F91">
        <w:rPr>
          <w:rFonts w:ascii="Times New Roman" w:hAnsi="Times New Roman" w:cs="Times New Roman"/>
          <w:sz w:val="28"/>
          <w:szCs w:val="28"/>
        </w:rPr>
        <w:t>. 01.201</w:t>
      </w:r>
      <w:r w:rsidR="00821B93">
        <w:rPr>
          <w:rFonts w:ascii="Times New Roman" w:hAnsi="Times New Roman" w:cs="Times New Roman"/>
          <w:sz w:val="28"/>
          <w:szCs w:val="28"/>
        </w:rPr>
        <w:t>7</w:t>
      </w:r>
      <w:r w:rsidR="0052664C" w:rsidRPr="00944F91">
        <w:rPr>
          <w:rFonts w:ascii="Times New Roman" w:hAnsi="Times New Roman" w:cs="Times New Roman"/>
          <w:sz w:val="28"/>
          <w:szCs w:val="28"/>
        </w:rPr>
        <w:t xml:space="preserve">                              аул Кызыл-Уруп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64C" w:rsidRPr="00944F91">
        <w:rPr>
          <w:rFonts w:ascii="Times New Roman" w:hAnsi="Times New Roman" w:cs="Times New Roman"/>
          <w:sz w:val="28"/>
          <w:szCs w:val="28"/>
        </w:rPr>
        <w:t xml:space="preserve"> № </w:t>
      </w:r>
      <w:r w:rsidR="00DA49D9">
        <w:rPr>
          <w:rFonts w:ascii="Times New Roman" w:hAnsi="Times New Roman" w:cs="Times New Roman"/>
          <w:sz w:val="28"/>
          <w:szCs w:val="28"/>
        </w:rPr>
        <w:t>55</w:t>
      </w:r>
    </w:p>
    <w:p w:rsidR="00944F91" w:rsidRPr="00944F91" w:rsidRDefault="00944F91" w:rsidP="0052664C">
      <w:pPr>
        <w:rPr>
          <w:rFonts w:ascii="Times New Roman" w:hAnsi="Times New Roman" w:cs="Times New Roman"/>
          <w:sz w:val="28"/>
          <w:szCs w:val="28"/>
        </w:rPr>
      </w:pPr>
    </w:p>
    <w:p w:rsidR="00A66B6F" w:rsidRDefault="00944F91" w:rsidP="00944F91">
      <w:pPr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О</w:t>
      </w:r>
      <w:r w:rsidR="00A56513">
        <w:rPr>
          <w:rFonts w:ascii="Times New Roman" w:hAnsi="Times New Roman" w:cs="Times New Roman"/>
          <w:sz w:val="28"/>
          <w:szCs w:val="28"/>
        </w:rPr>
        <w:t>б  утверждении сводной номенклатуры дел                                                                Кызыл-Урупского сельского поселения</w:t>
      </w:r>
      <w:r w:rsidR="00C15830">
        <w:rPr>
          <w:rFonts w:ascii="Times New Roman" w:hAnsi="Times New Roman" w:cs="Times New Roman"/>
          <w:sz w:val="28"/>
          <w:szCs w:val="28"/>
        </w:rPr>
        <w:t xml:space="preserve"> на 201</w:t>
      </w:r>
      <w:r w:rsidR="00740EAF">
        <w:rPr>
          <w:rFonts w:ascii="Times New Roman" w:hAnsi="Times New Roman" w:cs="Times New Roman"/>
          <w:sz w:val="28"/>
          <w:szCs w:val="28"/>
        </w:rPr>
        <w:t>7</w:t>
      </w:r>
      <w:r w:rsidR="00C158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6513" w:rsidRDefault="00A56513" w:rsidP="00944F91">
      <w:pPr>
        <w:rPr>
          <w:rFonts w:ascii="Times New Roman" w:hAnsi="Times New Roman" w:cs="Times New Roman"/>
          <w:sz w:val="28"/>
          <w:szCs w:val="28"/>
        </w:rPr>
      </w:pPr>
    </w:p>
    <w:p w:rsidR="00944F91" w:rsidRPr="00A66B6F" w:rsidRDefault="00A56513" w:rsidP="00944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A66B6F" w:rsidRPr="00A66B6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6339" w:rsidRDefault="00A56513" w:rsidP="00A565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порядка формирования дел;</w:t>
      </w:r>
    </w:p>
    <w:p w:rsidR="00A56513" w:rsidRPr="00A56513" w:rsidRDefault="00A56513" w:rsidP="00A565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 учет</w:t>
      </w:r>
      <w:r w:rsidR="00C363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6513">
        <w:rPr>
          <w:rFonts w:ascii="Times New Roman" w:eastAsia="Times New Roman" w:hAnsi="Times New Roman" w:cs="Times New Roman"/>
          <w:sz w:val="28"/>
          <w:szCs w:val="28"/>
        </w:rPr>
        <w:t xml:space="preserve"> всех заводимых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36339">
        <w:rPr>
          <w:rFonts w:ascii="Times New Roman" w:eastAsia="Times New Roman" w:hAnsi="Times New Roman" w:cs="Times New Roman"/>
          <w:sz w:val="28"/>
          <w:szCs w:val="28"/>
        </w:rPr>
        <w:t xml:space="preserve"> Кызыл Урупского сельского поселения </w:t>
      </w:r>
      <w:r w:rsidRPr="00A56513">
        <w:rPr>
          <w:rFonts w:ascii="Times New Roman" w:eastAsia="Times New Roman" w:hAnsi="Times New Roman" w:cs="Times New Roman"/>
          <w:sz w:val="28"/>
          <w:szCs w:val="28"/>
        </w:rPr>
        <w:t>дел; </w:t>
      </w:r>
    </w:p>
    <w:p w:rsidR="00A56513" w:rsidRPr="00A56513" w:rsidRDefault="00A56513" w:rsidP="00A5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группировк</w:t>
      </w:r>
      <w:r w:rsidR="00C363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6513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видов документов в отдельные документальные комплексы; </w:t>
      </w:r>
    </w:p>
    <w:p w:rsidR="00A56513" w:rsidRPr="00A56513" w:rsidRDefault="00A56513" w:rsidP="00A5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систематизаци</w:t>
      </w:r>
      <w:r w:rsidR="00C363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6513">
        <w:rPr>
          <w:rFonts w:ascii="Times New Roman" w:eastAsia="Times New Roman" w:hAnsi="Times New Roman" w:cs="Times New Roman"/>
          <w:sz w:val="28"/>
          <w:szCs w:val="28"/>
        </w:rPr>
        <w:t xml:space="preserve"> дел по направлениям деятельности и их индексация; </w:t>
      </w:r>
    </w:p>
    <w:p w:rsidR="00A56513" w:rsidRPr="00A56513" w:rsidRDefault="00A56513" w:rsidP="00A5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установление сроков хранения дел. </w:t>
      </w:r>
    </w:p>
    <w:p w:rsidR="00944F91" w:rsidRDefault="007C48EF" w:rsidP="007C4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66B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6339">
        <w:rPr>
          <w:rFonts w:ascii="Times New Roman" w:hAnsi="Times New Roman" w:cs="Times New Roman"/>
          <w:sz w:val="28"/>
          <w:szCs w:val="28"/>
        </w:rPr>
        <w:t>Сводную номенклатуру дел Кызыл-Урупского сельского поселения на 201</w:t>
      </w:r>
      <w:r w:rsidR="00740EAF">
        <w:rPr>
          <w:rFonts w:ascii="Times New Roman" w:hAnsi="Times New Roman" w:cs="Times New Roman"/>
          <w:sz w:val="28"/>
          <w:szCs w:val="28"/>
        </w:rPr>
        <w:t>7</w:t>
      </w:r>
      <w:r w:rsidR="00C36339">
        <w:rPr>
          <w:rFonts w:ascii="Times New Roman" w:hAnsi="Times New Roman" w:cs="Times New Roman"/>
          <w:sz w:val="28"/>
          <w:szCs w:val="28"/>
        </w:rPr>
        <w:t xml:space="preserve"> год</w:t>
      </w:r>
      <w:r w:rsidR="00740EA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C3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9" w:rsidRDefault="007C48EF" w:rsidP="00C36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357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740EAF">
        <w:rPr>
          <w:rFonts w:ascii="Times New Roman" w:hAnsi="Times New Roman" w:cs="Times New Roman"/>
          <w:sz w:val="28"/>
          <w:szCs w:val="28"/>
        </w:rPr>
        <w:t>с момента официального опубликования (обнародования).</w:t>
      </w:r>
    </w:p>
    <w:p w:rsidR="002904D3" w:rsidRPr="00944F91" w:rsidRDefault="00303970" w:rsidP="00A6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4F91" w:rsidRPr="00944F91" w:rsidRDefault="00944F91" w:rsidP="0094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F91" w:rsidRDefault="00944F91" w:rsidP="00723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44F91">
        <w:rPr>
          <w:rFonts w:ascii="Times New Roman" w:hAnsi="Times New Roman" w:cs="Times New Roman"/>
          <w:sz w:val="28"/>
          <w:szCs w:val="28"/>
        </w:rPr>
        <w:t xml:space="preserve"> Кызыл-Урупского 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Д.Ш. Шунгаров</w:t>
      </w: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B29" w:rsidRDefault="003F4B29" w:rsidP="00C36339">
      <w:pPr>
        <w:ind w:right="-545"/>
        <w:jc w:val="center"/>
        <w:rPr>
          <w:rFonts w:ascii="Times New Roman" w:hAnsi="Times New Roman" w:cs="Times New Roman"/>
          <w:sz w:val="24"/>
          <w:szCs w:val="24"/>
        </w:rPr>
        <w:sectPr w:rsidR="003F4B29" w:rsidSect="000214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B29" w:rsidRPr="003F4B29" w:rsidRDefault="003F4B29" w:rsidP="003F4B29">
      <w:pPr>
        <w:ind w:left="6372" w:right="-545"/>
        <w:jc w:val="right"/>
        <w:rPr>
          <w:rFonts w:ascii="Times New Roman" w:hAnsi="Times New Roman" w:cs="Times New Roman"/>
          <w:sz w:val="28"/>
          <w:szCs w:val="28"/>
        </w:rPr>
      </w:pPr>
      <w:r w:rsidRPr="003F4B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4B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F4B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Совета Кызыл-Урупского сельского поселения</w:t>
      </w:r>
    </w:p>
    <w:p w:rsidR="003F4B29" w:rsidRPr="003F4B29" w:rsidRDefault="003F4B29" w:rsidP="003F4B29">
      <w:pPr>
        <w:ind w:left="6372" w:right="-545"/>
        <w:jc w:val="right"/>
        <w:rPr>
          <w:rFonts w:ascii="Times New Roman" w:hAnsi="Times New Roman" w:cs="Times New Roman"/>
          <w:sz w:val="28"/>
          <w:szCs w:val="28"/>
        </w:rPr>
      </w:pPr>
      <w:r w:rsidRPr="003F4B29">
        <w:rPr>
          <w:rFonts w:ascii="Times New Roman" w:hAnsi="Times New Roman" w:cs="Times New Roman"/>
          <w:sz w:val="28"/>
          <w:szCs w:val="28"/>
        </w:rPr>
        <w:t>от 11.01.201</w:t>
      </w:r>
      <w:r w:rsidR="00821B93">
        <w:rPr>
          <w:rFonts w:ascii="Times New Roman" w:hAnsi="Times New Roman" w:cs="Times New Roman"/>
          <w:sz w:val="28"/>
          <w:szCs w:val="28"/>
        </w:rPr>
        <w:t>7</w:t>
      </w:r>
      <w:r w:rsidRPr="003F4B29">
        <w:rPr>
          <w:rFonts w:ascii="Times New Roman" w:hAnsi="Times New Roman" w:cs="Times New Roman"/>
          <w:sz w:val="28"/>
          <w:szCs w:val="28"/>
        </w:rPr>
        <w:t xml:space="preserve">  №  </w:t>
      </w:r>
      <w:r w:rsidR="00DA49D9">
        <w:rPr>
          <w:rFonts w:ascii="Times New Roman" w:hAnsi="Times New Roman" w:cs="Times New Roman"/>
          <w:sz w:val="28"/>
          <w:szCs w:val="28"/>
        </w:rPr>
        <w:t>55</w:t>
      </w:r>
    </w:p>
    <w:p w:rsidR="003F4B29" w:rsidRPr="003F4B29" w:rsidRDefault="003F4B29" w:rsidP="00F30CEE">
      <w:pPr>
        <w:ind w:left="7080" w:right="-545"/>
        <w:jc w:val="right"/>
        <w:rPr>
          <w:rFonts w:ascii="Times New Roman" w:hAnsi="Times New Roman" w:cs="Times New Roman"/>
          <w:sz w:val="28"/>
          <w:szCs w:val="28"/>
        </w:rPr>
      </w:pPr>
      <w:r w:rsidRPr="003F4B29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F4B29">
        <w:rPr>
          <w:rFonts w:ascii="Times New Roman" w:hAnsi="Times New Roman" w:cs="Times New Roman"/>
          <w:sz w:val="28"/>
          <w:szCs w:val="28"/>
        </w:rPr>
        <w:t>Председатель  Совета Кызыл-Урупского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F4B29">
        <w:rPr>
          <w:rFonts w:ascii="Times New Roman" w:hAnsi="Times New Roman" w:cs="Times New Roman"/>
          <w:sz w:val="28"/>
          <w:szCs w:val="28"/>
        </w:rPr>
        <w:t xml:space="preserve"> </w:t>
      </w:r>
      <w:r w:rsidR="00F30C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4B29">
        <w:rPr>
          <w:rFonts w:ascii="Times New Roman" w:hAnsi="Times New Roman" w:cs="Times New Roman"/>
          <w:sz w:val="28"/>
          <w:szCs w:val="28"/>
        </w:rPr>
        <w:t>____________ Д.Ш. Шунгаров</w:t>
      </w:r>
      <w:r w:rsidRPr="003F4B2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</w:r>
      <w:r w:rsidRPr="003F4B2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4B29">
        <w:rPr>
          <w:rFonts w:ascii="Times New Roman" w:hAnsi="Times New Roman" w:cs="Times New Roman"/>
          <w:sz w:val="28"/>
          <w:szCs w:val="28"/>
        </w:rPr>
        <w:t>«11» января 2017г.</w:t>
      </w:r>
    </w:p>
    <w:p w:rsidR="00C36339" w:rsidRPr="00121B55" w:rsidRDefault="00C36339" w:rsidP="00F30CEE">
      <w:pPr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55">
        <w:rPr>
          <w:rFonts w:ascii="Times New Roman" w:hAnsi="Times New Roman" w:cs="Times New Roman"/>
          <w:b/>
          <w:sz w:val="28"/>
          <w:szCs w:val="28"/>
        </w:rPr>
        <w:t>Сводная  номенклатура дел  Кызыл-Урупского   сельского  поселения      на 201</w:t>
      </w:r>
      <w:r w:rsidR="00740EAF" w:rsidRPr="00121B55">
        <w:rPr>
          <w:rFonts w:ascii="Times New Roman" w:hAnsi="Times New Roman" w:cs="Times New Roman"/>
          <w:b/>
          <w:sz w:val="28"/>
          <w:szCs w:val="28"/>
        </w:rPr>
        <w:t>7</w:t>
      </w:r>
      <w:r w:rsidRPr="00121B55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W w:w="15379" w:type="dxa"/>
        <w:tblInd w:w="108" w:type="dxa"/>
        <w:tblLayout w:type="fixed"/>
        <w:tblLook w:val="0000"/>
      </w:tblPr>
      <w:tblGrid>
        <w:gridCol w:w="1418"/>
        <w:gridCol w:w="6905"/>
        <w:gridCol w:w="1134"/>
        <w:gridCol w:w="2025"/>
        <w:gridCol w:w="3828"/>
        <w:gridCol w:w="48"/>
        <w:gridCol w:w="21"/>
      </w:tblGrid>
      <w:tr w:rsidR="00C36339" w:rsidRPr="003F4B29" w:rsidTr="00894079">
        <w:trPr>
          <w:gridAfter w:val="2"/>
          <w:wAfter w:w="69" w:type="dxa"/>
          <w:trHeight w:val="15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дел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хранения и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№ статьи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 перечню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>ечание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left="252" w:right="-545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left="252" w:right="-545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FF7F78" w:rsidRDefault="00C36339" w:rsidP="00CA2DB2">
            <w:pPr>
              <w:snapToGrid w:val="0"/>
              <w:ind w:right="-5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F78">
              <w:rPr>
                <w:rFonts w:ascii="Times New Roman" w:hAnsi="Times New Roman" w:cs="Times New Roman"/>
                <w:b/>
                <w:sz w:val="28"/>
                <w:szCs w:val="28"/>
              </w:rPr>
              <w:t>01.СОВЕТ Кызыл-Урупского  СЕЛЬСКОГО ПОСЕЛЕНИЯ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Устав  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C36339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6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4D7B6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4D7B62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4D7B62" w:rsidP="007C48EF">
            <w:pPr>
              <w:snapToGrid w:val="0"/>
              <w:ind w:left="72" w:right="-545"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4D7B62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62" w:rsidRPr="003F4B29" w:rsidRDefault="004D7B6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Законы и  иные нормативные правовые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( указы, постановления) Российской Федерации, Карачаево- Черкесской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Республики, муниципальные нормативные правовые 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left="72" w:right="-545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минования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адобности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Относящиеся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 деятельности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оселения-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Постановления, распоряжения главы администрации Урупского муниципального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района, главы администрации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минования надобности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1-б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Относящиеся к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 -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председателя Совета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Советадепутатов Кызыл-Урупского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Регламент работы Совета депутатов Кызыл-Урупского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01- 07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C36339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Совета депутатов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3F">
              <w:rPr>
                <w:rFonts w:ascii="Times New Roman" w:hAnsi="Times New Roman" w:cs="Times New Roman"/>
                <w:sz w:val="26"/>
                <w:szCs w:val="26"/>
              </w:rPr>
              <w:t>Кызыл-Урупского сельского поселения и</w:t>
            </w:r>
            <w:r w:rsidR="00740EAF" w:rsidRPr="006D4A3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D4A3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</w:t>
            </w:r>
            <w:r w:rsidR="00107A1E" w:rsidRPr="006D4A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6D4A3F">
              <w:rPr>
                <w:rFonts w:ascii="Times New Roman" w:hAnsi="Times New Roman" w:cs="Times New Roman"/>
                <w:sz w:val="26"/>
                <w:szCs w:val="26"/>
              </w:rPr>
              <w:t>( справки, доклады, информации, докладные записки, сводки, выписки) к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A3F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A3F" w:rsidRPr="003F4B29" w:rsidRDefault="006D4A3F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A3F" w:rsidRPr="003F4B29" w:rsidRDefault="006D4A3F" w:rsidP="00F30CE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A3F" w:rsidRPr="003F4B29" w:rsidRDefault="006D4A3F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A3F" w:rsidRPr="003F4B29" w:rsidRDefault="006D4A3F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3F" w:rsidRPr="003F4B29" w:rsidRDefault="006D4A3F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30CE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публичных слушаний и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к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ним ( решения, информации, выступления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 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  <w:trHeight w:val="10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собраний, сходов граждан и документы к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ним ( решения, информации, выступления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 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  <w:trHeight w:val="15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Планы ( программы) деятельности и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развития Кызыл-Урупского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262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 протоколах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>Кы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зыл-Урупского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36339" w:rsidRPr="003F4B29" w:rsidTr="00894079">
        <w:trPr>
          <w:gridAfter w:val="2"/>
          <w:wAfter w:w="69" w:type="dxa"/>
          <w:trHeight w:val="16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Квартальные планы работы Совета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Кызыл-Урупского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ст.285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 протоколах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Отчеты  о выполнении  планов ( программ)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развития 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464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Default="00C36339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Годовой отчет о работе Совета депутатов Кызыл-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Урупского  сельского поселения</w:t>
            </w:r>
          </w:p>
          <w:p w:rsidR="00A523F6" w:rsidRPr="003F4B29" w:rsidRDefault="00A523F6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464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6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4D7B6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4D7B62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4D7B6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2" w:rsidRPr="003F4B29" w:rsidRDefault="004D7B62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62" w:rsidRPr="003F4B29" w:rsidRDefault="004D7B62" w:rsidP="00121B5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Обращения граждан и документы по их рассмотрению: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предложения, письма творческого характера, заявления, жалобы, содержащие сведения о серьезных недостатках и злоупотреблениях,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коррупции;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-личного характера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                               -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оперативного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0EA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ст.183 «а»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183 « б»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(1)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183 « в»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В случае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неоднократного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- 5 лет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после последнего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ассмотрения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E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заключения, справки, переписка) по проведению правовой экспертизы документов на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депутатов Кызыл-Урупского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приема- передачи при смене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сельского </w:t>
            </w:r>
            <w:r w:rsidR="004D7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поселения; приложения к ним.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ст.79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сотрудничестве Совета депутатов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сельского поселения с другими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органами местного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учреждениями,</w:t>
            </w:r>
            <w:r w:rsidR="004D7B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предприятиями, организациями.</w:t>
            </w:r>
          </w:p>
          <w:p w:rsidR="00A523F6" w:rsidRPr="003F4B29" w:rsidRDefault="00A523F6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ст.492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2D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2D" w:rsidRPr="003F4B29" w:rsidRDefault="00F8652D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A523F6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A523F6">
              <w:rPr>
                <w:rFonts w:ascii="Times New Roman" w:hAnsi="Times New Roman" w:cs="Times New Roman"/>
                <w:sz w:val="28"/>
                <w:szCs w:val="28"/>
              </w:rPr>
              <w:t>Переписка по организационным вопросам деятельности Совета депутатов Кызыл-Урупского сельского</w:t>
            </w:r>
            <w:r w:rsidR="004D7B62" w:rsidRPr="00A523F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523F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ст.84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F7F78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Регистр муниципальных нормативных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актов Совета депутатов, документы по их ведению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ст.3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Состав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сведений, содержащихся в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регистрах,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законами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нормативными правовыми актами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Федерации.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исполняющей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функцию ведения регистров.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Передаются на постоянное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хранение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после завершения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ведения.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Список ( развернутый) Совета депутатов Кызыл-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Урупского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685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Книга регистрации соглашений, договоров,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контрактов о связях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ст.495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4D7B62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решений Совета депутатов  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ызыл-Урупского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«а»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4D7B62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4D7B62">
              <w:rPr>
                <w:rFonts w:ascii="Times New Roman" w:hAnsi="Times New Roman" w:cs="Times New Roman"/>
                <w:sz w:val="26"/>
                <w:szCs w:val="26"/>
              </w:rPr>
              <w:t xml:space="preserve">(1) Хранятся в организации.                          Подлежат  приему в государственный, </w:t>
            </w:r>
            <w:r w:rsidR="00CE334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32006" w:rsidRPr="004D7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62">
              <w:rPr>
                <w:rFonts w:ascii="Times New Roman" w:hAnsi="Times New Roman" w:cs="Times New Roman"/>
                <w:sz w:val="26"/>
                <w:szCs w:val="26"/>
              </w:rPr>
              <w:t>муниципальный архив,</w:t>
            </w:r>
            <w:r w:rsidR="00E32006" w:rsidRPr="004D7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E32006" w:rsidRPr="004D7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62">
              <w:rPr>
                <w:rFonts w:ascii="Times New Roman" w:hAnsi="Times New Roman" w:cs="Times New Roman"/>
                <w:sz w:val="26"/>
                <w:szCs w:val="26"/>
              </w:rPr>
              <w:t xml:space="preserve">если могут быть    </w:t>
            </w:r>
            <w:r w:rsidR="00CE33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4D7B62">
              <w:rPr>
                <w:rFonts w:ascii="Times New Roman" w:hAnsi="Times New Roman" w:cs="Times New Roman"/>
                <w:sz w:val="26"/>
                <w:szCs w:val="26"/>
              </w:rPr>
              <w:t>использованы в</w:t>
            </w:r>
            <w:r w:rsidR="00022B3E" w:rsidRPr="004D7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62">
              <w:rPr>
                <w:rFonts w:ascii="Times New Roman" w:hAnsi="Times New Roman" w:cs="Times New Roman"/>
                <w:sz w:val="26"/>
                <w:szCs w:val="26"/>
              </w:rPr>
              <w:t xml:space="preserve"> качестве                                              научно-справочного</w:t>
            </w:r>
            <w:r w:rsidR="00022B3E" w:rsidRPr="004D7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62"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постановлений председателя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Совета депутатов Кызыл-Урупского  сельского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258 «а»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1) Хранятся в организации.                         Подлежат приему в </w:t>
            </w:r>
            <w:r w:rsid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государственный,</w:t>
            </w:r>
            <w:r w:rsidR="00CE3341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022B3E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E3341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архив,</w:t>
            </w:r>
            <w:r w:rsidR="00CE3341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если могут </w:t>
            </w:r>
            <w:r w:rsidR="00022B3E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быть использованы в  качестве</w:t>
            </w:r>
            <w:r w:rsidR="00CE3341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научно- справочного </w:t>
            </w:r>
            <w:r w:rsidR="00CE3341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распоряжений председателя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Кызыл-Урупского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ст.258 «а»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41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Хранятся в организации.                               Подлежат приему в </w:t>
            </w:r>
            <w:r w:rsid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государственный,</w:t>
            </w:r>
            <w:r w:rsidR="00A523F6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022B3E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23F6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23F6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22B3E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архив,</w:t>
            </w:r>
            <w:r w:rsidR="00022B3E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если могут </w:t>
            </w:r>
            <w:r w:rsidR="00022B3E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использованы</w:t>
            </w:r>
            <w:r w:rsidR="00022B3E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                                    научно-справочного</w:t>
            </w:r>
            <w:r w:rsidR="00022B3E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258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258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ст.258 «е»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учета приема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ст.259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01-29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Инструкции по делопроизводству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022B3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27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замены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комиссии по бюджету, социально- экономическому развитию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По оперативно- хозяйственным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022B3E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- 5 л.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01-31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CE3341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CE3341">
              <w:rPr>
                <w:rFonts w:ascii="Times New Roman" w:hAnsi="Times New Roman" w:cs="Times New Roman"/>
                <w:sz w:val="28"/>
                <w:szCs w:val="28"/>
              </w:rPr>
              <w:t>Документы комиссии по социальным вопросам и культуре и по вопросам жилищно-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CE3341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CE3341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CE33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A2DB2" w:rsidRP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3341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CA2DB2" w:rsidRPr="00CE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 w:rsidRP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3341">
              <w:rPr>
                <w:rFonts w:ascii="Times New Roman" w:hAnsi="Times New Roman" w:cs="Times New Roman"/>
                <w:sz w:val="28"/>
                <w:szCs w:val="28"/>
              </w:rPr>
              <w:t>т. 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CE3341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CE3341">
              <w:rPr>
                <w:rFonts w:ascii="Times New Roman" w:hAnsi="Times New Roman" w:cs="Times New Roman"/>
                <w:sz w:val="28"/>
                <w:szCs w:val="28"/>
              </w:rPr>
              <w:t xml:space="preserve">(1) По оперативно- хозяйственным </w:t>
            </w:r>
            <w:r w:rsidR="00CA2DB2" w:rsidRP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21B55" w:rsidRP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A2DB2" w:rsidRPr="00CE33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3341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CA2DB2" w:rsidRP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E3341">
              <w:rPr>
                <w:rFonts w:ascii="Times New Roman" w:hAnsi="Times New Roman" w:cs="Times New Roman"/>
                <w:sz w:val="28"/>
                <w:szCs w:val="28"/>
              </w:rPr>
              <w:t>- 5 л.</w:t>
            </w: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01-32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комиссии по нормативно- правовой деятельности Совета и работе с гражданами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 оперативно- хозяйственным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вопросам- 5 л.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01-33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Номенклатура дел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ст.200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blPrEx>
          <w:tblCellMar>
            <w:left w:w="0" w:type="dxa"/>
            <w:right w:w="0" w:type="dxa"/>
          </w:tblCellMar>
        </w:tblPrEx>
        <w:trPr>
          <w:trHeight w:val="515"/>
        </w:trPr>
        <w:tc>
          <w:tcPr>
            <w:tcW w:w="15358" w:type="dxa"/>
            <w:gridSpan w:val="6"/>
            <w:shd w:val="clear" w:color="auto" w:fill="auto"/>
          </w:tcPr>
          <w:p w:rsidR="00C36339" w:rsidRPr="003F4B29" w:rsidRDefault="004D7B62" w:rsidP="00FF7F78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</w:t>
            </w:r>
            <w:r w:rsidR="00C36339" w:rsidRPr="003F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01.ОБЩЕЕ РУКОВОДСТВО. КОНТРОЛЬ.</w:t>
            </w:r>
          </w:p>
        </w:tc>
        <w:tc>
          <w:tcPr>
            <w:tcW w:w="21" w:type="dxa"/>
            <w:shd w:val="clear" w:color="auto" w:fill="auto"/>
          </w:tcPr>
          <w:p w:rsidR="00C36339" w:rsidRPr="003F4B29" w:rsidRDefault="00C36339" w:rsidP="007C48E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DE" w:rsidRPr="003F4B29" w:rsidRDefault="00C36339" w:rsidP="00A523F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Законы и  иные нормативные правовые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(указы, постановления) Российской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Федерации, Карачаево- Черкесской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Республики, муниципальные нормативные правовые 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left="72" w:right="-545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минования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адобности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Относящиеся к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поселения-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Законы Карачаево- Черкесской Республики,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Указы Президента Карачаево- Черкесской Республики и постановления, распоряжения Правительства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 Черкесской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Республики ( копии)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 минования              надобности,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Относящиеся  к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E3341" w:rsidRPr="003F4B29" w:rsidTr="00894079">
        <w:trPr>
          <w:gridAfter w:val="2"/>
          <w:wAfter w:w="69" w:type="dxa"/>
          <w:trHeight w:val="8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41" w:rsidRPr="003F4B29" w:rsidRDefault="00CE334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41" w:rsidRPr="003F4B29" w:rsidRDefault="00CE3341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41" w:rsidRPr="003F4B29" w:rsidRDefault="00CE334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41" w:rsidRPr="003F4B29" w:rsidRDefault="00CE3341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41" w:rsidRPr="003F4B29" w:rsidRDefault="00CE3341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  <w:trHeight w:val="8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Постановления, распоряжения главы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Урупского муниципального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Относящиеся к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ельского поселения- 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02-01 -04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Решения Районного Совета депутатов Ур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>упского муниципального района (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копии)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Относящиеся к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поселения-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Постановления главы администрации Кызыл-Урупского сельского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02- 01-06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главы администрации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 сельского поселения по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основной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Приказы начальника гражданской обороны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ЭПК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DE" w:rsidRPr="003F4B29" w:rsidRDefault="00C36339" w:rsidP="00A523F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( служебного распорядка)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1г. (1)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773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После замены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при главе </w:t>
            </w:r>
            <w:r w:rsidR="00CA2DB2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E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Кызыл-Урупского  сельского </w:t>
            </w:r>
            <w:r w:rsidR="00CA2DB2" w:rsidRPr="00CE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41">
              <w:rPr>
                <w:rFonts w:ascii="Times New Roman" w:hAnsi="Times New Roman" w:cs="Times New Roman"/>
                <w:sz w:val="24"/>
                <w:szCs w:val="24"/>
              </w:rPr>
              <w:t>поселения с руководителями предприятий,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 «е» (2)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(2) оперативных совещаний-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5л. ЭПК</w:t>
            </w: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 собраний ( сходов) граждан и 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к ним ( списки, отчеты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 «к»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 Присланные для 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ведения –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 минования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надобности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Перспективные планы деятельности  и развития администрации  Кызыл-Урупского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A2DB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A2DB2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  <w:trHeight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02-01 -12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A523F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Планы работы администрации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(годовой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02-01-14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F7F78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Обращения граждан и документы по их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рассмотрению: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-предложения, письма творческого характера, заявления, жалобы, содержащие сведения о серьезных недостатках и злоупотреблениях, коррупции;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личного характера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оперативного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ст.183 «а»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183 « б»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(1)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183 «в»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В случае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неоднократного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обращения- 5 лет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после последнего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02-01-15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DE" w:rsidRPr="003F4B29" w:rsidRDefault="00C36339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Паспорта информатизации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02-01-16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по вопросам работы жилищно-коммунального хозяйства ( списки, акты, ведомости, программы)</w:t>
            </w:r>
          </w:p>
          <w:p w:rsidR="00F8652D" w:rsidRPr="003F4B29" w:rsidRDefault="00F8652D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ст.952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A523F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A523F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02-01-17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по ведению регистра нормативных правовых актов администрации Кызыл-Урупского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3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Состав документов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сведений,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содержащихся в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регистрах, определяется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законами и нормативными правовыми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актами Российской Федерации.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Хранятся в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организации, исполняющей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функцию ведения регистров.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Передаются на постоянное хранение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после завершения ведения.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02-01-18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 планы, отчеты, информации,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справки, акты, переписка) об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 укрепленности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дминистрации 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02-01-19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DE" w:rsidRDefault="00C36339" w:rsidP="00A523F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планы, отчеты, акты, справки,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списки) об организации работы по гражданской обороне и чрезвычайным ситуациям</w:t>
            </w:r>
          </w:p>
          <w:p w:rsidR="00A523F6" w:rsidRPr="003F4B29" w:rsidRDefault="00A523F6" w:rsidP="00A523F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 планы, отчеты, докладные, служебные записки, акты,  справки,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переписка)   об организации общей и противопожарной охраны сельского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акты, справки, планы, отчеты, сводки, сведения) об обследовании охраны и                      противопожарного состояния сельского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3г.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866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по вопросам транспорта и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содержания дорожного хозяйства ( планы дорог, отчеты, информации, справки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Документы( заявки, отчеты, переписка)  о  топливно-энергетических ресурсах и водоснабжении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предписания, акты, переписка)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  вопросам санитарного состояния и благоустройства территории  сельского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A523F6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952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DE" w:rsidRPr="003F4B29" w:rsidRDefault="00C36339" w:rsidP="00A523F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 акты, заключения,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предписания) проверок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работы администрации Кызыл-Урупского сельского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ст.173 «а» 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Для внутренних                  проверок организации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– 5 лет, ЭПК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проверок администрацией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 сельского поселения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учреждений, предприятий, 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организаций (акты, справки, докладные записки и др.)</w:t>
            </w:r>
            <w:r w:rsidR="006D1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173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 (заявления, служебные записки, заключения и др.) о служебных проверках 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682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(заключения, запросы, заявления, переписка) о соблюдении норм законодательства, конфликтах, спорах, иных вопросах правового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5л.(2)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188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(2) О серьезных                    нарушениях,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повлекших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возбуждение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уголовных дел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разбирательств- 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>оянно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02-01-29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(служебные записки, справки, сведения)   работников структурных  подразделений</w:t>
            </w:r>
          </w:p>
          <w:p w:rsidR="00A523F6" w:rsidRPr="003F4B29" w:rsidRDefault="00A523F6" w:rsidP="00107A1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ЭПК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BE3E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списки, заявки, заключения) по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учету и принятию на обслуживание обладателей конфиденциальной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л.(1)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т.208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 снятия с 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6D1DDE" w:rsidP="006D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списки, обязательства,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расписки)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лиц, принявших обязательства о неразглашении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ограниченного доступа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 конфиденциального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характера, служебной и коммерческой тайны)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(1)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т.209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После снятия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грифа 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доступа к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сведениям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6D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 заявки, наряды, сведения, 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D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3EE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) </w:t>
            </w:r>
            <w:r w:rsidR="006D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об оснащении рабочих мест оргтехникой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3F4B2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т.213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6D1DDE" w:rsidP="003F4B2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акты, заключения, справки, переписка) о состоянии защиты  информации в организации</w:t>
            </w:r>
            <w:r w:rsidR="003F4B2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10л. ЭПК</w:t>
            </w:r>
            <w:r w:rsidR="003F4B2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C36339" w:rsidP="00F8652D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заявления об изготовлении ключа электронной цифровой подписи и сертификата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ключа подписи;  заявления и уведомления о   приостановлении и аннулировании действия сертификата    ключа подписи, акты уничтожения закрытого ключа 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6D1D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ектронной цифровой  подписи  и др.) о создании и аннулировании электронной цифровой подписи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15л. (1) ЭПК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</w:t>
            </w:r>
            <w:r w:rsidR="003F4B2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аннулирования (прекращения действия) </w:t>
            </w:r>
            <w:r w:rsidR="00107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сертификата ключа</w:t>
            </w:r>
            <w:r w:rsidR="003F4B2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подписи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и истечения установленного                 федеральным законом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срока исковой давности.</w:t>
            </w: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3F4B2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3F4B2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A523F6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3F4B2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справки, сводки, переписка) о подготовке   зданий, сооружений к зиме и предупредительных мерах от</w:t>
            </w:r>
            <w:r w:rsidR="003F4B2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стихийных 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3F4B2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3F4B2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07" w:rsidRPr="003F4B29" w:rsidRDefault="00C36339" w:rsidP="00F8652D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списки, планы-графики, переписка)   о периодических медицинских осмотрах работников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врачами- консультантами отдельных              специальностей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914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3E02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приема- передачи при смене главы 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Кызыл-Урупского сельского 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поселения; приложения к ним.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3E02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ст.79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сдачи в эксплуатацию рабочих смет со 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средствами электронной цифровой подписи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т.244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02-01-39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C36339" w:rsidP="00F8652D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о выполнении работы по установке и 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настройке комплектов средств электронной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подписи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15л. ЭПК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Акты уничтожения печатей и штампов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 (1)</w:t>
            </w:r>
            <w:r w:rsidR="003E02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7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778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9E" w:rsidRPr="0083379E" w:rsidRDefault="00C36339" w:rsidP="00F8652D">
            <w:pPr>
              <w:pStyle w:val="a3"/>
              <w:numPr>
                <w:ilvl w:val="0"/>
                <w:numId w:val="6"/>
              </w:numPr>
              <w:snapToGrid w:val="0"/>
              <w:ind w:left="317" w:right="-545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r w:rsidR="003E023C"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>книг, журналов,</w:t>
            </w:r>
            <w:r w:rsidR="003E023C"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 оттисков и слепков </w:t>
            </w:r>
            <w:r w:rsidR="003E023C"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3E023C" w:rsidRPr="00F8652D">
              <w:rPr>
                <w:rFonts w:ascii="Times New Roman" w:hAnsi="Times New Roman" w:cs="Times New Roman"/>
                <w:sz w:val="24"/>
                <w:szCs w:val="24"/>
              </w:rPr>
              <w:t>оянно</w:t>
            </w: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5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F8652D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2D" w:rsidRPr="003F4B29" w:rsidRDefault="00F8652D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между удостоверяющим центром и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владельцем сертификата ключа подписи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15л. (1) ЭПК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истечения 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срока действия договора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576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Присланные для  сведения – 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 минования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надобности.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Переписка о сертификатах ключа подписи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15л. ЭПК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Переписка по вопросам информационно- технического обеспечения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ЭПК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органами исполнительной власти 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Карачаево- Черкесской республики,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министерствами, ведомствами, учреждениями,  предприятиями, организациями по вопросам  основной деятельности</w:t>
            </w:r>
          </w:p>
          <w:p w:rsidR="00F8652D" w:rsidRDefault="00F8652D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2D" w:rsidRDefault="00F8652D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2D" w:rsidRDefault="00F8652D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F6" w:rsidRPr="003F4B29" w:rsidRDefault="00A523F6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 ЭПК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ст. 32, 33, 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6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F6" w:rsidRPr="003F4B29" w:rsidRDefault="00A523F6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F6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населенных пунктов, учреждений, предприятий, организаций,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лиц, имеющих допуск к компьютерному оборудованию, к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 (1)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адресов и телефонов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1г.(1)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785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После замены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02-01-49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Списки противопожарного оборудования и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3г.(1)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т.880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После замены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эвакуируемых работников и членов 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1г.(1)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882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замены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Книга оттисков и слепков печатей, штампов, факсимиле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** </w:t>
            </w:r>
            <w:r w:rsidR="00121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775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Книга регистрации прихода и ухода ( местных командировок)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784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8652D" w:rsidRDefault="00C36339" w:rsidP="0083379E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на подтверждение электронной </w:t>
            </w:r>
            <w:r w:rsidR="0083379E"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подписи в электронном документе и электронной цифровой подписи </w:t>
            </w:r>
            <w:r w:rsidR="0083379E"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лица, уполномоченного удостоверяющего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ЭПК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2D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F8652D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2D" w:rsidRPr="003F4B29" w:rsidRDefault="00F8652D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(1)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При условии 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проверки 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 ревизии)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учета выдачи печатей и штампов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777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постановлений главы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Кызыл-Урупского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258 «а» (1)</w:t>
            </w:r>
          </w:p>
          <w:p w:rsidR="00C36339" w:rsidRPr="003F4B29" w:rsidRDefault="00C36339" w:rsidP="007C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007" w:rsidRPr="00AE7007" w:rsidRDefault="00C36339" w:rsidP="00CF55E2">
            <w:pPr>
              <w:pStyle w:val="a3"/>
              <w:numPr>
                <w:ilvl w:val="0"/>
                <w:numId w:val="7"/>
              </w:numPr>
              <w:snapToGrid w:val="0"/>
              <w:ind w:left="75" w:right="-545"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>Хранятся в</w:t>
            </w:r>
            <w:r w:rsidR="0083379E"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приему в </w:t>
            </w:r>
            <w:r w:rsidR="0083379E"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осударственный, </w:t>
            </w:r>
            <w:r w:rsidR="00692833"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>муниципальный архив,</w:t>
            </w:r>
            <w:r w:rsidR="00692833"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3379E"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>если могут быть</w:t>
            </w:r>
            <w:r w:rsidR="00692833"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использованы 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>в качестве</w:t>
            </w:r>
            <w:r w:rsidR="00692833"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научно- справочного </w:t>
            </w:r>
            <w:r w:rsidR="00692833" w:rsidRPr="00AE7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E7007">
              <w:rPr>
                <w:rFonts w:ascii="Times New Roman" w:hAnsi="Times New Roman" w:cs="Times New Roman"/>
                <w:sz w:val="28"/>
                <w:szCs w:val="28"/>
              </w:rPr>
              <w:t>аппарата.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распоряжений главы администрации  Кызыл-Урупского  сельского 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 по основной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D240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5D2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258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3379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 поступающих документов</w:t>
            </w:r>
            <w:r w:rsidR="00833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постановления, распоряжения)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D240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5D240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5D2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ст.258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5D240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02-01-59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D240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5D2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258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D240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5D2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258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D240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5D2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ст.258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учета приема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00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5D2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ст.259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02-01-63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 инструктажа по пожарной                   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  исполнения контрольных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 постановлений, распоряжений) администрации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т.258 «д»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формирований гражданской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обороны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1г.(1)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877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замены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учета выданных полисов медицинского страхования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3г.(1)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908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После замены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Похозяйственные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50C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т.136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Алфавитная книга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50C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136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02-01-69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Сертификаты ключа подписей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50C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**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т.232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В форме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документа хранятся не                менее 5л. после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из реестра сертификатов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ключей подписей</w:t>
            </w: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02-01-70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02-01-71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FF7F78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b/>
                <w:sz w:val="28"/>
                <w:szCs w:val="28"/>
              </w:rPr>
              <w:t>02-02 КАДРЫ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3F4B29" w:rsidRDefault="00C36339" w:rsidP="00F8652D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Законы и  иные нормативные правовые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акты ( указы, постановления) Российской Федерации, Карачаево- Черкесской Республики, муниципальные нормативные правовые 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left="72" w:right="-545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 минования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адобности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Относящиеся к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поселения- постоянно</w:t>
            </w: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главы администрации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 по личному составу ( прием, перемещение, совмещение, перевод, увольнение; аттестация, повышение квалификации, присвоение званий ( чинов); изменение фамилии; поощрения, награждения; оплата труда, премирование, различные выплаты;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все виды отпусков работников с тяжелыми,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вредными и опасными условиями труда, отпуска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без сохранения содержания( 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469AA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л. (2) ЭПК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36339" w:rsidRPr="003F4B29" w:rsidRDefault="00C36339" w:rsidP="007C48E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19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(2) О дисциплинарных взысканиях, ежегодных оплачиваемых отпусках,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обучением,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ежурствах,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краткосрочных внутри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российских и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зарубежных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командировках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– 5 л.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муниципальных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администрации Кызыл-Урупского 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36339" w:rsidRPr="003F4B29" w:rsidRDefault="00C36339" w:rsidP="007C48E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469AA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 (1)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т.80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Индивидуальны</w:t>
            </w:r>
            <w:r w:rsidR="00C469A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36339" w:rsidP="00CF55E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работников 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 ( дом культуры, библиотека)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 (1)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ст.80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Индивидуальные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работников – 75 лет</w:t>
            </w:r>
          </w:p>
        </w:tc>
      </w:tr>
      <w:tr w:rsidR="00AE7007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07" w:rsidRPr="003F4B29" w:rsidRDefault="00AE7007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07" w:rsidRPr="003F4B29" w:rsidRDefault="00AE7007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07" w:rsidRPr="003F4B29" w:rsidRDefault="00AE7007" w:rsidP="007C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07" w:rsidRPr="003F4B29" w:rsidRDefault="00AE7007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007" w:rsidRPr="003F4B29" w:rsidRDefault="00AE7007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аттестационных, 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квалификационных комиссий и документы к ним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 протоколы счетных комиссий, бюллютни тайного голосования)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15 л (1). ЭПК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696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(1) На предприятиях с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тяжелыми,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вредными и опасными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л. ЭПК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Личное дело главы администрации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ст.656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Личные дела работников администрации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6D4A3F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л. ЭПК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ст. 656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Личные карточки работников ( в т.ч. временных) администрации Кызыл-Урупского сельского 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 и подведомственных учреждений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 форма Т-2)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6D4A3F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л. ЭПК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ст.658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10EA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Трудовые книжки работников администрации Кызыл-Урупского сельского поселения и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>востребова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(1)ст. 664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Невостребованные –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Pr="00CF55E2" w:rsidRDefault="00C36339" w:rsidP="00F8652D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>Документы ( заявления, справки и т.д.)  претендентов</w:t>
            </w:r>
            <w:r w:rsidR="00824ED3"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 на замещению вакантных </w:t>
            </w:r>
            <w:r w:rsidR="00824ED3"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>должностей администрации</w:t>
            </w:r>
            <w:r w:rsidR="00CE33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Кызыл-Урупского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CF55E2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CF55E2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>3 г.(1)</w:t>
            </w:r>
            <w:r w:rsidR="00824ED3"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>ст.672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CF55E2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>(1) после проведения</w:t>
            </w:r>
            <w:r w:rsidR="00692833"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на замещение</w:t>
            </w:r>
            <w:r w:rsidR="00692833"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33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CF55E2">
              <w:rPr>
                <w:rFonts w:ascii="Times New Roman" w:hAnsi="Times New Roman" w:cs="Times New Roman"/>
                <w:sz w:val="26"/>
                <w:szCs w:val="26"/>
              </w:rPr>
              <w:t>вакантных должностей</w:t>
            </w: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доклады, справки, информации, расчеты, докладные записки, отчеты) о переподготовке работников, обучении,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 ЭПК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708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представления, наградные листы, ходатайства, характеристики, автобиографии, выписки из решений, постановлений, протоколов и т.д.) о представлении к награждению государственными, муниципальными и ведомственными наградами, присвоении званий, присуждении премий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F8652D" w:rsidP="00F8652D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л. ЭПК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ст. 735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заявления, протоколы, решения, докладные, служебные записки) по вопросам соблюдения требований к служебному поведению работников и урегулированию конфликтов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50C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5л.(1) ЭПК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т.679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урегулирования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конфликта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2D" w:rsidRDefault="00C36339" w:rsidP="00F8652D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824ED3"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52D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служебные, объяснительные записки, заключения, протоколы, заявления и т.д.) о фактах обращения в целях склонения  муниципальных служащих к совершению коррупционных правонарушений; о соблюдении требований к служебному поведении., урегулированию конфликта интересов.</w:t>
            </w:r>
          </w:p>
          <w:p w:rsidR="00F8652D" w:rsidRPr="003F4B29" w:rsidRDefault="00F8652D" w:rsidP="00F8652D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50C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т.680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 заявления, служебные записки,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и др.) о служебных проверках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.682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F55E2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(списки, обязательства, расписки) лиц, принявших обязательства о неразглашении сведений ограниченного доступа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 конфиденциального характера, служебной и коммерческой тайны)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5л.(1)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т.209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снятия грифа ограничения доступа к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сведениям с учета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о переподготовке, повышении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квалификации  работников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 ст.709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об аттестации и установлении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5л.ст. 709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02-02-19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приема, перемещения ( перевода),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увольнения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824ED3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E3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т.695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36339" w:rsidP="00CE334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уведомлений о фактах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обращений в целях склонения муниципальных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к совершению коррупционных 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правонарушений.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5 л.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683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уведомлений об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иной оплачиваемой деятельности муниципальными служащими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CF5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683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  <w:trHeight w:val="8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D3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заявлений о соблюдении                             требований к служебному поведению,                   регулированию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50C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683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  <w:trHeight w:val="8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фактах обращения в целях склонения муниципальных служащих к совершению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правонарушений; об осуществлении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иной оплачиваемой деятельности муниципальными служащими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ЭПК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681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Реестр муниципальных служащих администрации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 (1)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684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4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Состав документов и             сведений, содержащихся в  регистрах, определяется              законами и нормативными правовыми </w:t>
            </w:r>
            <w:r w:rsidR="005548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актами </w:t>
            </w:r>
            <w:r w:rsidR="0069283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  <w:r w:rsidR="005548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F8652D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83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>Хранятся</w:t>
            </w:r>
            <w:r w:rsidR="00554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в  организации, </w:t>
            </w:r>
            <w:r w:rsidR="00F8652D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исполняющей  функцию </w:t>
            </w:r>
            <w:r w:rsidR="0069283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ведения регистров. </w:t>
            </w:r>
            <w:r w:rsidR="005548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Передаются </w:t>
            </w:r>
            <w:r w:rsidR="00F8652D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постоянное </w:t>
            </w:r>
            <w:r w:rsidR="00F8652D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48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F8652D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после завершения </w:t>
            </w:r>
            <w:r w:rsidR="00F8652D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48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F8652D" w:rsidRPr="0055482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24ED3" w:rsidRPr="00554820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  <w:r w:rsidRPr="005548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:rsidR="00554820" w:rsidRPr="00554820" w:rsidRDefault="00554820" w:rsidP="00554820">
            <w:pPr>
              <w:snapToGrid w:val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Списки работников администрации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685 «а»,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Списки работников администрации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сельского поселения на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медицинских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полисов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908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После замены 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Книга выдачи( учета движения) трудовых книжек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 вкладышей к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75 л.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ст.695 «в»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Книга выдачи командировочных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л.ст.695 « 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02-02-29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Графики проведения аттестации ,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экзаменов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ст.707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02-02-30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График предоставления отпусков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ст.693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02-02-31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Трудовые  договора  (изменения)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02-02-32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02-02-33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02-02-34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CF55E2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blPrEx>
          <w:tblCellMar>
            <w:left w:w="0" w:type="dxa"/>
            <w:right w:w="0" w:type="dxa"/>
          </w:tblCellMar>
        </w:tblPrEx>
        <w:trPr>
          <w:trHeight w:val="573"/>
        </w:trPr>
        <w:tc>
          <w:tcPr>
            <w:tcW w:w="153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F7F78">
            <w:pPr>
              <w:ind w:right="-5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F78">
              <w:rPr>
                <w:rFonts w:ascii="Times New Roman" w:hAnsi="Times New Roman" w:cs="Times New Roman"/>
                <w:b/>
                <w:sz w:val="28"/>
                <w:szCs w:val="28"/>
              </w:rPr>
              <w:t>02-03. БУХГАЛТЕРСКИЙ УЧЕТ  И ОТЧЕТНОСТ</w:t>
            </w:r>
            <w:r w:rsidRPr="003F4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  <w:tc>
          <w:tcPr>
            <w:tcW w:w="21" w:type="dxa"/>
            <w:shd w:val="clear" w:color="auto" w:fill="auto"/>
          </w:tcPr>
          <w:p w:rsidR="00C36339" w:rsidRPr="003F4B29" w:rsidRDefault="00C36339" w:rsidP="007C48E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Законы и  иные нормативные правовые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( указы, постановления) Российской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Федерации, Карачаево- Черкесской Республики, муниципальные нормативные правовые акты по бюджетно – финансовой работе и бухгалтерскому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left="72" w:right="-545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минования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адобности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Относящиеся к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поселения- 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Бюджет   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352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Штатное расписания администрации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 и подведомственных учреждений и изменения к нему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824ED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71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Годовая   бюджетная  отчетность </w:t>
            </w:r>
            <w:r w:rsidR="0082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 балансы, отчеты, справки, пояснительные записки) администрации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Кызыл-Урупского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ст.352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C36339" w:rsidP="00F8652D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Квартальная бюджетная отчетность( балансы, отчеты, справки, пояснительные записки) администрации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сельского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л.(1)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Ст.352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При отсутствии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годовых - постоянно                   </w:t>
            </w:r>
          </w:p>
        </w:tc>
      </w:tr>
      <w:tr w:rsidR="00CF55E2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E2" w:rsidRPr="003F4B29" w:rsidRDefault="00CF55E2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2" w:rsidRPr="003F4B29" w:rsidRDefault="0089407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Месячная бюджетная отчетность ( балансы, отчеты, справки, пояснительные записки) администрации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Кызыл-Урупского сельского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1г.(2)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ст.352 «в»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(2) при отсутствии годовых, квартальных- 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Отчеты по субсидиям, субвенциям, полученным из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т.357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отчеты  и таблицы по всем вспомогательным направлениям  и видам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деятельности, документы к ним:- годовые  и с большей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периодичностью,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-квартальные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-месячные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DE" w:rsidRDefault="00E91DDE" w:rsidP="00E91DDE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DDE" w:rsidRDefault="00E91DDE" w:rsidP="00E91DDE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39" w:rsidRPr="003F4B29" w:rsidRDefault="00C36339" w:rsidP="00554820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469 «б»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469 «г»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469 «д»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сведения о трудовом  стаже,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заработке ( вознаграждении), доходе и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начисленных страховых взносах застрахованного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554820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л. ЭПК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т.905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Налоговые декларации  и  расчеты авансовых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 по единому социальному налогу.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л.(1)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 393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При отсутствии лицевых счетов или ведомостей начисления заработной платы – 75 лет.</w:t>
            </w:r>
          </w:p>
        </w:tc>
      </w:tr>
      <w:tr w:rsidR="0089407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79" w:rsidRPr="003F4B29" w:rsidRDefault="0089407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Налоговые декларации (расчеты) юридических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Лиц по всем видам налогов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392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 планы, отчеты, протоколы, акты , справки, докладные записки, переписка) о проведении документальных ревизий финансово- хозяйственной деятельности, контрольно- ревизионной работе,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в т.ч., проверке кассы, правильности взимания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налогов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5 л. (1),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ст.402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(1)При условии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проверки (ревизии)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02-03-13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Главная книга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5 л. (1),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361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(1)При условии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проверки (ревизии)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Кассовая книга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л.(1)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ст. 362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(1)При условии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(ревизии)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C36339" w:rsidP="00F8652D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Регистры бухгалтерского учета( журналы-ордера, мемориальные ордера, журналы операций по счетам, оборотные ведомости, накопительные ведомости, разработочные ведомости, реестры, книги( карточки) ведомости, инвентарные списки и др.):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л.(1)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ст.361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(1)При условии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(ревизии)</w:t>
            </w:r>
          </w:p>
        </w:tc>
      </w:tr>
      <w:tr w:rsidR="0089407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79" w:rsidRPr="00E91DDE" w:rsidRDefault="0089407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сводные расчетные ( расчетно-платежные) ведомости ( табуляграммы) и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к ним,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листки на выдачу заработной платы, пособий, материальной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помощи и др. выплат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  (1)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E91DDE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E91D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(1) </w:t>
            </w:r>
            <w:r w:rsidR="00E91DDE" w:rsidRPr="003F4B2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отсутствии лицевых                  счетов -75 л.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Налоговые карточки по учету доходов и налога  на доходы физических лиц ( ф. №1-НДФЛ)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5л.(1)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ст.394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при условии проведения проверки ( ревизии).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лицевых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счетов- 75 л.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5л.ЭПК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392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02-03-19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Декларации и расчеты авансовых платежей по страховым взносам на обязательное пенсионное страхование.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5 л.(1) </w:t>
            </w:r>
            <w:r w:rsidR="00F86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395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при отсутствии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лицевых счетов или ведомостей начисления заработной платы – 75л.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аренды имущества, гражданско-правовые договоры, соглашения о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сотрудничестве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л.(2)ЭПК,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79" w:rsidRDefault="00894079" w:rsidP="00894079">
            <w:pPr>
              <w:pStyle w:val="a3"/>
              <w:numPr>
                <w:ilvl w:val="0"/>
                <w:numId w:val="8"/>
              </w:numPr>
              <w:snapToGrid w:val="0"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07" w:rsidRPr="00894079" w:rsidRDefault="00C36339" w:rsidP="00894079">
            <w:pPr>
              <w:pStyle w:val="a3"/>
              <w:snapToGrid w:val="0"/>
              <w:ind w:left="0"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4"/>
                <w:szCs w:val="24"/>
              </w:rPr>
              <w:t>Не указанные в отдельных</w:t>
            </w:r>
            <w:r w:rsidR="00E91DDE" w:rsidRPr="00894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94079">
              <w:rPr>
                <w:rFonts w:ascii="Times New Roman" w:hAnsi="Times New Roman" w:cs="Times New Roman"/>
                <w:sz w:val="24"/>
                <w:szCs w:val="24"/>
              </w:rPr>
              <w:t>статьях  Перечня</w:t>
            </w:r>
            <w:r w:rsidR="00E91DDE" w:rsidRPr="00894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94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91DDE" w:rsidRPr="0089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079">
              <w:rPr>
                <w:rFonts w:ascii="Times New Roman" w:hAnsi="Times New Roman" w:cs="Times New Roman"/>
                <w:sz w:val="24"/>
                <w:szCs w:val="24"/>
              </w:rPr>
              <w:t>(2) Посте истечения</w:t>
            </w:r>
            <w:r w:rsidR="00E91DDE" w:rsidRPr="008940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079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="00894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9407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E91DDE" w:rsidRPr="0089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079">
              <w:rPr>
                <w:rFonts w:ascii="Times New Roman" w:hAnsi="Times New Roman" w:cs="Times New Roman"/>
                <w:sz w:val="24"/>
                <w:szCs w:val="24"/>
              </w:rPr>
              <w:t>договора, соглашения.</w:t>
            </w:r>
          </w:p>
        </w:tc>
      </w:tr>
      <w:tr w:rsidR="0089407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79" w:rsidRPr="003F4B29" w:rsidRDefault="0089407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Договоры о материальной ответственности материально-  ответственного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5 л.(1) </w:t>
            </w:r>
            <w:r w:rsidR="0089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ст.457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(1)После увольнения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Договоры энергоснабжения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(1)</w:t>
            </w:r>
            <w:r w:rsidR="0089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815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истечения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срока действия 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об инвентаризации имущества и товарно- материальных ценностей администрации 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91DD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E91D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F50C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О товарно- материальных ценностях( движимом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имуществе) -5л.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ри условии 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проверки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 ревизии)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 протоколы, акты, расчеты, ведомости, заключения)) о переоценке основных фондов,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 амортизации  основных средств, 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оценке стоимости имущества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копии отчетов, заявления, списки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справки, выписки из протоколов,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заключения, переписка) о выплате пособий, оплате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листков нетрудоспособности, материальной  помощи.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т.415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79" w:rsidRPr="003F4B29" w:rsidRDefault="0089407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справки, акты, обязательства, переписка) о недостачах, растратах, хищениях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5л.ЭПК</w:t>
            </w:r>
            <w:r w:rsidR="0089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т.410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 протоколы, информации, справки,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переписка) по работе комиссии социального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ЭПК</w:t>
            </w:r>
            <w:r w:rsidR="0089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903</w:t>
            </w:r>
          </w:p>
          <w:p w:rsidR="00C36339" w:rsidRPr="003F4B29" w:rsidRDefault="00C36339" w:rsidP="007C48E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копии отчетов, выписки из протоколов, заключения) о выплате пособий, пенсий, выплате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 листкам нетрудоспособности, по социальному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страхованию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5л.ст. 904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02-03-29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основных средств, иного имущества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л.(3)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459 «д»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(3) После ликвидации 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основных средств.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условии проведения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 ревизии) 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02-03-30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Книга учета  доверенностей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5л.(4)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ст. 359 «т»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(4) При условии 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проведения проверки( ревизии)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02-03-31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Книга регистрации листков нетрудоспособности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50C3C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897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2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89407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89407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894079" w:rsidRDefault="00554820" w:rsidP="00894079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20" w:rsidRPr="003F4B29" w:rsidRDefault="0055482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02-03-32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Книга учета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894079" w:rsidP="00554820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36339" w:rsidRPr="00894079">
              <w:rPr>
                <w:rFonts w:ascii="Times New Roman" w:hAnsi="Times New Roman" w:cs="Times New Roman"/>
                <w:sz w:val="26"/>
                <w:szCs w:val="26"/>
              </w:rPr>
              <w:t>л. ЭПК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5548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36339" w:rsidRPr="00894079">
              <w:rPr>
                <w:rFonts w:ascii="Times New Roman" w:hAnsi="Times New Roman" w:cs="Times New Roman"/>
                <w:sz w:val="26"/>
                <w:szCs w:val="26"/>
              </w:rPr>
              <w:t>т. 413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02-03-33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07" w:rsidRPr="003F4B29" w:rsidRDefault="00C36339" w:rsidP="0089407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по вопросам бухгалтерского учета, бюджетного учета, составления и предоставления бухгалтерской 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E70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финансовой) отчетности.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359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02-03-34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Книга учета договоров, актов о приеме – передаче имущества.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(3)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D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т. 459 «е»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(3) После ликвидации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основных средств.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проведения проверки (ревизии)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02-03-35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Свидетельства о постановке на учет в налоговых органах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89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ст.381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02-03-36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Исполнительные листы 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 минования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надобности(1</w:t>
            </w:r>
            <w:r w:rsidR="00894079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т.416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Не менее5 лет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02-03-37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Листки нетрудоспособности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5л.Ст. 896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02-03-38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79" w:rsidRPr="003F4B29" w:rsidRDefault="0089407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DD5157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79" w:rsidRPr="003F4B29" w:rsidRDefault="0089407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121B55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5">
              <w:rPr>
                <w:rFonts w:ascii="Times New Roman" w:hAnsi="Times New Roman" w:cs="Times New Roman"/>
                <w:b/>
                <w:sz w:val="28"/>
                <w:szCs w:val="28"/>
              </w:rPr>
              <w:t>02-04. ПОЛНОМОЧИЯ ПО ГОСУДАРСТВЕННОЙ РЕГИСТРАЦИИ АКТОВ ГРАЖДАНСКОГО СОСТОЯНИЯ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Законодательные и иные нормативно-правовые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акты РФ и КЧР, относящиеся к деятельности 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94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органов ЗАГС ( копии)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ДМН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ст.1.1.ВП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ст.1 б ТУ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89407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Относящиеся к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СП -постоянно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894079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(акты, справки) проверки деятельности СП </w:t>
            </w:r>
            <w:r w:rsid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в части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ст. 173 ТУ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894079" w:rsidRDefault="00C36339" w:rsidP="006928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Сопроводительные  описи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10лет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Ст. 2.2. ВП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89407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движении бланков свидетельств о 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</w:t>
            </w:r>
            <w:r w:rsid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DD5157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00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Ст. 2.4. ВП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89407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894079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Документы установленной формы о рождении,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выданные медицинской организацией, в 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которой происходили роды, и другие документы, являющиеся основанием для государственной регистрации </w:t>
            </w:r>
            <w:r w:rsidR="00894079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рождения.</w:t>
            </w:r>
            <w:r w:rsidR="00894079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>Письменные заявления о регистрации рождения. Документы, подтверждающие полномочия заявителя</w:t>
            </w:r>
            <w:r w:rsidR="00DD5157"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89407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07" w:rsidRPr="00894079" w:rsidRDefault="00C36339" w:rsidP="00894079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894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079">
              <w:rPr>
                <w:rFonts w:ascii="Times New Roman" w:hAnsi="Times New Roman" w:cs="Times New Roman"/>
              </w:rPr>
              <w:t>1 месяц в поселении –- не позднее</w:t>
            </w:r>
            <w:r w:rsidR="00DD5157" w:rsidRPr="00894079">
              <w:rPr>
                <w:rFonts w:ascii="Times New Roman" w:hAnsi="Times New Roman" w:cs="Times New Roman"/>
              </w:rPr>
              <w:t xml:space="preserve">              </w:t>
            </w:r>
            <w:r w:rsidRPr="00894079">
              <w:rPr>
                <w:rFonts w:ascii="Times New Roman" w:hAnsi="Times New Roman" w:cs="Times New Roman"/>
              </w:rPr>
              <w:t>2 числа месяца,</w:t>
            </w:r>
            <w:r w:rsidR="00DD5157" w:rsidRPr="00894079">
              <w:rPr>
                <w:rFonts w:ascii="Times New Roman" w:hAnsi="Times New Roman" w:cs="Times New Roman"/>
              </w:rPr>
              <w:t xml:space="preserve"> </w:t>
            </w:r>
            <w:r w:rsidRPr="00894079">
              <w:rPr>
                <w:rFonts w:ascii="Times New Roman" w:hAnsi="Times New Roman" w:cs="Times New Roman"/>
              </w:rPr>
              <w:t>следующего за</w:t>
            </w:r>
            <w:r w:rsidR="00DD5157" w:rsidRPr="00894079">
              <w:rPr>
                <w:rFonts w:ascii="Times New Roman" w:hAnsi="Times New Roman" w:cs="Times New Roman"/>
              </w:rPr>
              <w:t xml:space="preserve"> </w:t>
            </w:r>
            <w:r w:rsidRPr="00894079">
              <w:rPr>
                <w:rFonts w:ascii="Times New Roman" w:hAnsi="Times New Roman" w:cs="Times New Roman"/>
              </w:rPr>
              <w:t xml:space="preserve">отчетным </w:t>
            </w:r>
            <w:r w:rsidR="00DD5157" w:rsidRPr="00894079">
              <w:rPr>
                <w:rFonts w:ascii="Times New Roman" w:hAnsi="Times New Roman" w:cs="Times New Roman"/>
              </w:rPr>
              <w:t xml:space="preserve">             </w:t>
            </w:r>
            <w:r w:rsidRPr="00894079">
              <w:rPr>
                <w:rFonts w:ascii="Times New Roman" w:hAnsi="Times New Roman" w:cs="Times New Roman"/>
              </w:rPr>
              <w:t>периодом, передаются в</w:t>
            </w:r>
            <w:r w:rsidR="00DD5157" w:rsidRPr="00894079">
              <w:rPr>
                <w:rFonts w:ascii="Times New Roman" w:hAnsi="Times New Roman" w:cs="Times New Roman"/>
              </w:rPr>
              <w:t xml:space="preserve">     </w:t>
            </w:r>
            <w:r w:rsidRPr="00894079">
              <w:rPr>
                <w:rFonts w:ascii="Times New Roman" w:hAnsi="Times New Roman" w:cs="Times New Roman"/>
              </w:rPr>
              <w:t xml:space="preserve"> отдел</w:t>
            </w:r>
            <w:r w:rsidR="00DD5157" w:rsidRPr="00894079">
              <w:rPr>
                <w:rFonts w:ascii="Times New Roman" w:hAnsi="Times New Roman" w:cs="Times New Roman"/>
              </w:rPr>
              <w:t xml:space="preserve"> </w:t>
            </w:r>
            <w:r w:rsidRPr="00894079">
              <w:rPr>
                <w:rFonts w:ascii="Times New Roman" w:hAnsi="Times New Roman" w:cs="Times New Roman"/>
              </w:rPr>
              <w:t>ЗАГС Управления</w:t>
            </w:r>
            <w:r w:rsidR="00DD5157" w:rsidRPr="00894079">
              <w:rPr>
                <w:rFonts w:ascii="Times New Roman" w:hAnsi="Times New Roman" w:cs="Times New Roman"/>
              </w:rPr>
              <w:t xml:space="preserve">                 </w:t>
            </w:r>
            <w:r w:rsidRPr="00894079">
              <w:rPr>
                <w:rFonts w:ascii="Times New Roman" w:hAnsi="Times New Roman" w:cs="Times New Roman"/>
              </w:rPr>
              <w:t>ЗАГС КЧР по Урупскому</w:t>
            </w:r>
            <w:r w:rsidR="00894079">
              <w:rPr>
                <w:rFonts w:ascii="Times New Roman" w:hAnsi="Times New Roman" w:cs="Times New Roman"/>
              </w:rPr>
              <w:t xml:space="preserve">  </w:t>
            </w:r>
            <w:r w:rsidRPr="00894079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894079" w:rsidRDefault="00C36339" w:rsidP="00283F21">
            <w:pPr>
              <w:snapToGrid w:val="0"/>
              <w:ind w:right="-545"/>
              <w:rPr>
                <w:rFonts w:ascii="Times New Roman" w:hAnsi="Times New Roman" w:cs="Times New Roman"/>
              </w:rPr>
            </w:pPr>
            <w:r w:rsidRPr="00894079">
              <w:rPr>
                <w:rFonts w:ascii="Times New Roman" w:hAnsi="Times New Roman" w:cs="Times New Roman"/>
              </w:rPr>
              <w:t xml:space="preserve">Правила передачи и </w:t>
            </w:r>
            <w:r w:rsidR="00DD5157" w:rsidRPr="00894079">
              <w:rPr>
                <w:rFonts w:ascii="Times New Roman" w:hAnsi="Times New Roman" w:cs="Times New Roman"/>
              </w:rPr>
              <w:t xml:space="preserve">                    </w:t>
            </w:r>
            <w:r w:rsidRPr="00894079">
              <w:rPr>
                <w:rFonts w:ascii="Times New Roman" w:hAnsi="Times New Roman" w:cs="Times New Roman"/>
              </w:rPr>
              <w:t>использования вторых</w:t>
            </w:r>
            <w:r w:rsidR="00DD5157" w:rsidRPr="00894079">
              <w:rPr>
                <w:rFonts w:ascii="Times New Roman" w:hAnsi="Times New Roman" w:cs="Times New Roman"/>
              </w:rPr>
              <w:t xml:space="preserve">                   </w:t>
            </w:r>
            <w:r w:rsidRPr="00894079">
              <w:rPr>
                <w:rFonts w:ascii="Times New Roman" w:hAnsi="Times New Roman" w:cs="Times New Roman"/>
              </w:rPr>
              <w:t>экземпляров а/ записей</w:t>
            </w:r>
            <w:r w:rsidR="00DD5157" w:rsidRPr="00894079">
              <w:rPr>
                <w:rFonts w:ascii="Times New Roman" w:hAnsi="Times New Roman" w:cs="Times New Roman"/>
              </w:rPr>
              <w:t xml:space="preserve">                   </w:t>
            </w:r>
            <w:r w:rsidRPr="00894079">
              <w:rPr>
                <w:rFonts w:ascii="Times New Roman" w:hAnsi="Times New Roman" w:cs="Times New Roman"/>
              </w:rPr>
              <w:t xml:space="preserve"> органами ЗАГС и </w:t>
            </w:r>
            <w:r w:rsidR="00DD5157" w:rsidRPr="00894079">
              <w:rPr>
                <w:rFonts w:ascii="Times New Roman" w:hAnsi="Times New Roman" w:cs="Times New Roman"/>
              </w:rPr>
              <w:t xml:space="preserve">                    </w:t>
            </w:r>
            <w:r w:rsidRPr="00894079">
              <w:rPr>
                <w:rFonts w:ascii="Times New Roman" w:hAnsi="Times New Roman" w:cs="Times New Roman"/>
              </w:rPr>
              <w:t xml:space="preserve">госстатистики, утвержденные </w:t>
            </w:r>
            <w:r w:rsidR="00283F21">
              <w:rPr>
                <w:rFonts w:ascii="Times New Roman" w:hAnsi="Times New Roman" w:cs="Times New Roman"/>
              </w:rPr>
              <w:t xml:space="preserve">              </w:t>
            </w:r>
            <w:r w:rsidRPr="00894079">
              <w:rPr>
                <w:rFonts w:ascii="Times New Roman" w:hAnsi="Times New Roman" w:cs="Times New Roman"/>
              </w:rPr>
              <w:t xml:space="preserve">Минюстом России </w:t>
            </w:r>
            <w:r w:rsidR="00DD5157" w:rsidRPr="00894079">
              <w:rPr>
                <w:rFonts w:ascii="Times New Roman" w:hAnsi="Times New Roman" w:cs="Times New Roman"/>
              </w:rPr>
              <w:t xml:space="preserve">     </w:t>
            </w:r>
            <w:r w:rsidRPr="00894079">
              <w:rPr>
                <w:rFonts w:ascii="Times New Roman" w:hAnsi="Times New Roman" w:cs="Times New Roman"/>
              </w:rPr>
              <w:t>11.11.1996</w:t>
            </w:r>
            <w:r w:rsidR="00283F21">
              <w:rPr>
                <w:rFonts w:ascii="Times New Roman" w:hAnsi="Times New Roman" w:cs="Times New Roman"/>
              </w:rPr>
              <w:t xml:space="preserve">              </w:t>
            </w:r>
            <w:r w:rsidRPr="00894079">
              <w:rPr>
                <w:rFonts w:ascii="Times New Roman" w:hAnsi="Times New Roman" w:cs="Times New Roman"/>
              </w:rPr>
              <w:t xml:space="preserve"> № 09-15-1989 и Госкомстатом  России</w:t>
            </w:r>
            <w:r w:rsidR="00DD5157" w:rsidRPr="00894079">
              <w:rPr>
                <w:rFonts w:ascii="Times New Roman" w:hAnsi="Times New Roman" w:cs="Times New Roman"/>
              </w:rPr>
              <w:t xml:space="preserve">                       </w:t>
            </w:r>
            <w:r w:rsidRPr="00894079">
              <w:rPr>
                <w:rFonts w:ascii="Times New Roman" w:hAnsi="Times New Roman" w:cs="Times New Roman"/>
              </w:rPr>
              <w:t xml:space="preserve"> 11.11.1996 № 15-0-14/123</w:t>
            </w:r>
          </w:p>
        </w:tc>
      </w:tr>
      <w:tr w:rsidR="0089407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079" w:rsidRPr="003F4B29" w:rsidRDefault="0089407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79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02-04 -07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Заявления граждан о расторжении брака. Квитанции об уплате госпошлин. Копии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 выписки) решений судов о расторжении брака, о признании граждан безвестно отсутствующими, недееспособными, копии приговоров о лишении свободы граждан на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срок свыше трех лет.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1 месяц в поселении –</w:t>
            </w:r>
            <w:r w:rsidR="0038640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2 числа месяца,</w:t>
            </w:r>
            <w:r w:rsidR="003864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следующего за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отчетным периодом,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передаются в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38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ЗАГС Управления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ЗАГС КЧР по Урупскому </w:t>
            </w:r>
            <w:r w:rsidR="00386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283F21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>Правила передачи и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вторых 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>экземпляров а/ записей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органами ЗАГС и госстатистики, утвержденные 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>Минюстом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России 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11.11.1996 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>№ 09-15-1989 и Госкомстатом  России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11.11.1996</w:t>
            </w:r>
            <w:r w:rsidR="00747749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№ 15-0-14/123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67D30" w:rsidRDefault="00C36339" w:rsidP="00747749">
            <w:pPr>
              <w:snapToGrid w:val="0"/>
              <w:ind w:right="-545"/>
              <w:rPr>
                <w:rFonts w:ascii="Times New Roman" w:hAnsi="Times New Roman" w:cs="Times New Roman"/>
              </w:rPr>
            </w:pPr>
            <w:r w:rsidRPr="00F67D30">
              <w:rPr>
                <w:rFonts w:ascii="Times New Roman" w:hAnsi="Times New Roman" w:cs="Times New Roman"/>
              </w:rPr>
              <w:t>Совместные заявления родителей и копии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 xml:space="preserve">( выписки) решений судов об установлении 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 xml:space="preserve">отцовства, факта признания отцовства. Документы, подтверждающие смерть матери, признание ее недееспособной, невозможность установления 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 xml:space="preserve">места ее нахождения, лишения ее родительских 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>прав. Письменное согласие органов опеки и попечительства на установление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 xml:space="preserve"> отцовства по заявлению ребенка. Копии записей 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>актов о рождении, присланные из других органов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 xml:space="preserve"> ЗАГС в подтверждение оснований для внесения сведений об отце. Квитанция об уплате государственной пошлины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67D30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</w:rPr>
            </w:pPr>
            <w:r w:rsidRPr="00F67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67D30" w:rsidRDefault="00C36339" w:rsidP="00283F21">
            <w:pPr>
              <w:snapToGrid w:val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>1 месяц в поселении</w:t>
            </w:r>
            <w:r w:rsidR="00283F2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>- не позднее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>2 числа</w:t>
            </w:r>
            <w:r w:rsidR="00283F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>следующего за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периодом,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передаются в 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ЗАГС </w:t>
            </w:r>
            <w:r w:rsidR="00F67D30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67D30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D30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ЗАГС КЧР по </w:t>
            </w:r>
            <w:r w:rsidR="00747749"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 xml:space="preserve">Урупскому </w:t>
            </w:r>
            <w:r w:rsidR="00283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F67D30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</w:rPr>
            </w:pPr>
            <w:r w:rsidRPr="00F67D30">
              <w:rPr>
                <w:rFonts w:ascii="Times New Roman" w:hAnsi="Times New Roman" w:cs="Times New Roman"/>
              </w:rPr>
              <w:t xml:space="preserve">Правила передачи и </w:t>
            </w:r>
            <w:r w:rsidR="00747749" w:rsidRPr="00F67D30">
              <w:rPr>
                <w:rFonts w:ascii="Times New Roman" w:hAnsi="Times New Roman" w:cs="Times New Roman"/>
              </w:rPr>
              <w:t xml:space="preserve">                 </w:t>
            </w:r>
            <w:r w:rsidRPr="00F67D30">
              <w:rPr>
                <w:rFonts w:ascii="Times New Roman" w:hAnsi="Times New Roman" w:cs="Times New Roman"/>
              </w:rPr>
              <w:t>использования вторых</w:t>
            </w:r>
            <w:r w:rsidR="00747749" w:rsidRPr="00F67D30">
              <w:rPr>
                <w:rFonts w:ascii="Times New Roman" w:hAnsi="Times New Roman" w:cs="Times New Roman"/>
              </w:rPr>
              <w:t xml:space="preserve">                         </w:t>
            </w:r>
            <w:r w:rsidR="00283F21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>экземпляров</w:t>
            </w:r>
            <w:r w:rsidR="00283F21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 xml:space="preserve"> а/ записей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 xml:space="preserve"> органами </w:t>
            </w:r>
            <w:r w:rsidR="00F67D30">
              <w:rPr>
                <w:rFonts w:ascii="Times New Roman" w:hAnsi="Times New Roman" w:cs="Times New Roman"/>
              </w:rPr>
              <w:t xml:space="preserve">               </w:t>
            </w:r>
            <w:r w:rsidRPr="00F67D30">
              <w:rPr>
                <w:rFonts w:ascii="Times New Roman" w:hAnsi="Times New Roman" w:cs="Times New Roman"/>
              </w:rPr>
              <w:t xml:space="preserve">ЗАГС и </w:t>
            </w:r>
            <w:r w:rsidR="00747749" w:rsidRPr="00F67D30">
              <w:rPr>
                <w:rFonts w:ascii="Times New Roman" w:hAnsi="Times New Roman" w:cs="Times New Roman"/>
              </w:rPr>
              <w:t xml:space="preserve"> </w:t>
            </w:r>
            <w:r w:rsidRPr="00F67D30">
              <w:rPr>
                <w:rFonts w:ascii="Times New Roman" w:hAnsi="Times New Roman" w:cs="Times New Roman"/>
              </w:rPr>
              <w:t xml:space="preserve">госстатистики, утвержденные </w:t>
            </w:r>
            <w:r w:rsidR="00747749" w:rsidRPr="00F67D30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F67D30">
              <w:rPr>
                <w:rFonts w:ascii="Times New Roman" w:hAnsi="Times New Roman" w:cs="Times New Roman"/>
              </w:rPr>
              <w:t xml:space="preserve">Минюстом России </w:t>
            </w:r>
            <w:r w:rsidR="00747749" w:rsidRPr="00F67D30">
              <w:rPr>
                <w:rFonts w:ascii="Times New Roman" w:hAnsi="Times New Roman" w:cs="Times New Roman"/>
              </w:rPr>
              <w:t xml:space="preserve">                         </w:t>
            </w:r>
            <w:r w:rsidRPr="00F67D30">
              <w:rPr>
                <w:rFonts w:ascii="Times New Roman" w:hAnsi="Times New Roman" w:cs="Times New Roman"/>
              </w:rPr>
              <w:t>11.11.1996 № 09-15-1989 и</w:t>
            </w:r>
            <w:r w:rsidR="00F67D30">
              <w:rPr>
                <w:rFonts w:ascii="Times New Roman" w:hAnsi="Times New Roman" w:cs="Times New Roman"/>
              </w:rPr>
              <w:t xml:space="preserve">                  </w:t>
            </w:r>
            <w:r w:rsidRPr="00F67D30">
              <w:rPr>
                <w:rFonts w:ascii="Times New Roman" w:hAnsi="Times New Roman" w:cs="Times New Roman"/>
              </w:rPr>
              <w:t xml:space="preserve"> Госкомстатом  России</w:t>
            </w:r>
            <w:r w:rsidR="00747749" w:rsidRPr="00F67D30">
              <w:rPr>
                <w:rFonts w:ascii="Times New Roman" w:hAnsi="Times New Roman" w:cs="Times New Roman"/>
              </w:rPr>
              <w:t xml:space="preserve">                          </w:t>
            </w:r>
            <w:r w:rsidRPr="00F67D30">
              <w:rPr>
                <w:rFonts w:ascii="Times New Roman" w:hAnsi="Times New Roman" w:cs="Times New Roman"/>
              </w:rPr>
              <w:t xml:space="preserve"> 11.11.1996 № 15-0-14/123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Переписка по вопросам государственной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актов гражданского состояния с учреждениями,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32 ТУ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прихода и расхода бланков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 о регистрации актов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75 лет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т.4.59 ВП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Передаются на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хранение в архив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ЗАГС Управления ЗАГС</w:t>
            </w:r>
            <w:r w:rsidR="0012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КЧР по Урупскому муниципальному району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учета заявлений о заключении брака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ст.4.16 ВП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02-04-12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учета заявлений о расторжении брака по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взаимному согласию, о регистрации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расторжения брака по заявлению одного из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супругов, по решению суда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47749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ст.4.24. ВП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02-04-13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Default="00C36339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заявлений и решений судов об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отцовства и факта признания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отцовства</w:t>
            </w:r>
          </w:p>
          <w:p w:rsidR="00F67D30" w:rsidRDefault="00F67D30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30" w:rsidRDefault="00F67D30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E" w:rsidRPr="003F4B29" w:rsidRDefault="00C36339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75 лет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4.40 ВП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FF7F78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02-04-14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Записи  актов о рождении, о заключении брака, о расторжении брака, об установлении отцовства, о смерти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FF7F78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1 месяц в поселении –- не позднее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2 числа месяца,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следующего за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отчетным периодом, передаются в отдел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ЗАГС Управления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ЗАГС КЧР по Урупскому 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передачи и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использования вторых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экземпляров а/ записей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ЗАГС и 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госстатистики, утвержденные Минюстом России </w:t>
            </w:r>
            <w:r w:rsidR="00692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11.11.1996 № 09-15-1989 и Госкомстатом  России</w:t>
            </w:r>
            <w:r w:rsidR="007477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11.11.1996 № 15-0-14/123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02-04-15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Врачебно- медицинские свидетельства о смерти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8640E" w:rsidRDefault="00C36339" w:rsidP="00F67D30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>1 месяц в поселении –- не позднее</w:t>
            </w:r>
            <w:r w:rsidR="00747749" w:rsidRPr="003864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>2 числа месяца,</w:t>
            </w:r>
            <w:r w:rsidR="00747749" w:rsidRPr="0038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="00FF7F78" w:rsidRPr="003864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F7F78" w:rsidRPr="003864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>отчетным периодом, передаются в отдел</w:t>
            </w:r>
            <w:r w:rsidR="00FF7F78" w:rsidRPr="0038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>ЗАГС Управления</w:t>
            </w:r>
            <w:r w:rsidR="00FF7F78" w:rsidRPr="00386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>ЗАГС КЧР по Урупскому</w:t>
            </w:r>
            <w:r w:rsidR="00F67D3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F67D30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передачи и </w:t>
            </w:r>
            <w:r w:rsidR="00747749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вторых </w:t>
            </w:r>
            <w:r w:rsidR="00747749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67D30">
              <w:rPr>
                <w:rFonts w:ascii="Times New Roman" w:hAnsi="Times New Roman" w:cs="Times New Roman"/>
                <w:sz w:val="24"/>
                <w:szCs w:val="24"/>
              </w:rPr>
              <w:t>экземпляров а/ записей</w:t>
            </w:r>
            <w:r w:rsidR="00747749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833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5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833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ЗАГС и</w:t>
            </w:r>
            <w:r w:rsidR="00692833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749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госстатистики, утвержденные Минюстом России </w:t>
            </w:r>
            <w:r w:rsidR="00692833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67D30">
              <w:rPr>
                <w:rFonts w:ascii="Times New Roman" w:hAnsi="Times New Roman" w:cs="Times New Roman"/>
                <w:sz w:val="24"/>
                <w:szCs w:val="24"/>
              </w:rPr>
              <w:t>11.11.1996 № 09-15-1989 и Госкомстатом  России</w:t>
            </w:r>
            <w:r w:rsidR="00747749"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67D30">
              <w:rPr>
                <w:rFonts w:ascii="Times New Roman" w:hAnsi="Times New Roman" w:cs="Times New Roman"/>
                <w:sz w:val="24"/>
                <w:szCs w:val="24"/>
              </w:rPr>
              <w:t xml:space="preserve"> 11.11.1996 № 15-0-14/123</w:t>
            </w: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02-04-16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 учета  выдачи  справок  в  подтверждении  факта  государственной   регистрации   рождении  и  смерти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3  года 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5.3 ВП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02-04-17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02-04-18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02-04-19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FF7F78" w:rsidRDefault="00C36339" w:rsidP="00FF7F78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78">
              <w:rPr>
                <w:rFonts w:ascii="Times New Roman" w:hAnsi="Times New Roman" w:cs="Times New Roman"/>
                <w:b/>
                <w:sz w:val="28"/>
                <w:szCs w:val="28"/>
              </w:rPr>
              <w:t>02-05. ПОЛНОМОЧИЯ ПО ОСУЩЕСТВЛЕНИЮ ПЕРВИЧНОГО ВОИНСКОГО УЧЕТА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Законы и  иные нормативные правовые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( указы, постановления) Российской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Федерации, Карачаево- Черкесской Республики, муниципальные нормативные правовые акты, относящиеся к  работе  по учету военнообязанных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left="72" w:right="-545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минования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адобности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«б»(1)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Относящиеся к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поселения- 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« Об организации и осуществлении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первичного воинского учета граждан на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Кызыл-Урупского сельского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т.55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283F21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283F21">
              <w:rPr>
                <w:rFonts w:ascii="Times New Roman" w:hAnsi="Times New Roman" w:cs="Times New Roman"/>
                <w:sz w:val="24"/>
                <w:szCs w:val="24"/>
              </w:rPr>
              <w:t>До замены новыми года</w:t>
            </w:r>
            <w:r w:rsidR="0094760E" w:rsidRPr="002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3F21">
              <w:rPr>
                <w:rFonts w:ascii="Times New Roman" w:hAnsi="Times New Roman" w:cs="Times New Roman"/>
                <w:sz w:val="24"/>
                <w:szCs w:val="24"/>
              </w:rPr>
              <w:t>т. 744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План работы по осуществлению воинского учета и бронирования граждан, пребывающих в запасе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0E" w:rsidRPr="003F4B29" w:rsidRDefault="00C36339" w:rsidP="00F67D3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проверок ведения воинского учета в организациях, находящихся на территории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ст. 267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План проверок учета документов первичного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Воинского учета в Кызыл-Урупским сельском поселении с документами воинского учета организаций, находящихся на территории поселения, а также с  домовыми книгами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т.267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по воинскому учету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3г.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690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бронированию граждан,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пребывающих в запасе ( корешки бланков строгой отчетности, списки военнообязанных, журнал учета)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т.691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Книга учета лиц, подлежащих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 (1)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т.695 «е»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(1)После увольнения 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телефонограмм от районного военкомата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258 «ж»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2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20" w:rsidRPr="003F4B29" w:rsidRDefault="0055482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Журналы проверок состояния воинского учета и бронирования граждан, пребывающих в запасе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692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02-05-1</w:t>
            </w:r>
            <w:r w:rsidRPr="00947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Список граждан, пребывающих в запасе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685 «е»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02-05-13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граждан, подлежащих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685е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02-05-14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Картотека карточек первичного учета, учетных карточек, алфавитных карточек и учетных карт призывников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 (1)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695 «е»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02-05-15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Расписки в приеме от граждан документов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воинского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283F21" w:rsidRDefault="00C36339" w:rsidP="00283F21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>1г., после</w:t>
            </w:r>
            <w:r w:rsidR="0094760E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>возвращения</w:t>
            </w:r>
            <w:r w:rsidR="0094760E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>военного</w:t>
            </w:r>
            <w:r w:rsidR="00283F21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>билета,</w:t>
            </w:r>
            <w:r w:rsidR="00283F21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приписного свидетельства</w:t>
            </w:r>
            <w:r w:rsidR="0094760E"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6"/>
                <w:szCs w:val="26"/>
              </w:rPr>
              <w:t xml:space="preserve"> владельцу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 №1 от 01.02.2011</w:t>
            </w: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02-05-16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FF7F78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b/>
                <w:sz w:val="28"/>
                <w:szCs w:val="28"/>
              </w:rPr>
              <w:t>02-06. НОТАРИАЛЬНЫЕ ДЕЙСТВИЯ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02-06-01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554820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</w:rPr>
            </w:pPr>
            <w:r w:rsidRPr="00554820">
              <w:rPr>
                <w:rFonts w:ascii="Times New Roman" w:hAnsi="Times New Roman" w:cs="Times New Roman"/>
              </w:rPr>
              <w:t>Законы и  иные нормативные правовые</w:t>
            </w:r>
            <w:r w:rsidR="0094760E" w:rsidRPr="00554820">
              <w:rPr>
                <w:rFonts w:ascii="Times New Roman" w:hAnsi="Times New Roman" w:cs="Times New Roman"/>
              </w:rPr>
              <w:t xml:space="preserve"> </w:t>
            </w:r>
            <w:r w:rsidRPr="00554820">
              <w:rPr>
                <w:rFonts w:ascii="Times New Roman" w:hAnsi="Times New Roman" w:cs="Times New Roman"/>
              </w:rPr>
              <w:t xml:space="preserve">акты ( указы, постановления) Российской </w:t>
            </w:r>
            <w:r w:rsidR="0094760E" w:rsidRPr="00554820">
              <w:rPr>
                <w:rFonts w:ascii="Times New Roman" w:hAnsi="Times New Roman" w:cs="Times New Roman"/>
              </w:rPr>
              <w:t xml:space="preserve"> </w:t>
            </w:r>
            <w:r w:rsidRPr="00554820">
              <w:rPr>
                <w:rFonts w:ascii="Times New Roman" w:hAnsi="Times New Roman" w:cs="Times New Roman"/>
              </w:rPr>
              <w:t>Федерации, Карачаево- Черкесской Республики, муниципальные нормативные правовые акты, относящиеся к  нотариальным действиям (копии)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554820" w:rsidRDefault="00C36339" w:rsidP="007C48EF">
            <w:pPr>
              <w:snapToGrid w:val="0"/>
              <w:ind w:left="72" w:right="-545" w:hanging="72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554820" w:rsidRDefault="0094760E" w:rsidP="0094760E">
            <w:pPr>
              <w:snapToGrid w:val="0"/>
              <w:ind w:right="-545"/>
              <w:rPr>
                <w:rFonts w:ascii="Times New Roman" w:hAnsi="Times New Roman" w:cs="Times New Roman"/>
              </w:rPr>
            </w:pPr>
            <w:r w:rsidRPr="00554820">
              <w:rPr>
                <w:rFonts w:ascii="Times New Roman" w:hAnsi="Times New Roman" w:cs="Times New Roman"/>
              </w:rPr>
              <w:t>д</w:t>
            </w:r>
            <w:r w:rsidR="00C36339" w:rsidRPr="00554820">
              <w:rPr>
                <w:rFonts w:ascii="Times New Roman" w:hAnsi="Times New Roman" w:cs="Times New Roman"/>
              </w:rPr>
              <w:t>о</w:t>
            </w:r>
            <w:r w:rsidRPr="00554820">
              <w:rPr>
                <w:rFonts w:ascii="Times New Roman" w:hAnsi="Times New Roman" w:cs="Times New Roman"/>
              </w:rPr>
              <w:t xml:space="preserve"> </w:t>
            </w:r>
            <w:r w:rsidR="00C36339" w:rsidRPr="00554820">
              <w:rPr>
                <w:rFonts w:ascii="Times New Roman" w:hAnsi="Times New Roman" w:cs="Times New Roman"/>
              </w:rPr>
              <w:t xml:space="preserve"> минования</w:t>
            </w:r>
            <w:r w:rsidRPr="00554820">
              <w:rPr>
                <w:rFonts w:ascii="Times New Roman" w:hAnsi="Times New Roman" w:cs="Times New Roman"/>
              </w:rPr>
              <w:t xml:space="preserve"> </w:t>
            </w:r>
            <w:r w:rsidR="00C36339" w:rsidRPr="00554820">
              <w:rPr>
                <w:rFonts w:ascii="Times New Roman" w:hAnsi="Times New Roman" w:cs="Times New Roman"/>
              </w:rPr>
              <w:t xml:space="preserve"> Надобности</w:t>
            </w:r>
            <w:r w:rsidRPr="00554820">
              <w:rPr>
                <w:rFonts w:ascii="Times New Roman" w:hAnsi="Times New Roman" w:cs="Times New Roman"/>
              </w:rPr>
              <w:t xml:space="preserve">             </w:t>
            </w:r>
            <w:r w:rsidR="00C36339" w:rsidRPr="00554820">
              <w:rPr>
                <w:rFonts w:ascii="Times New Roman" w:hAnsi="Times New Roman" w:cs="Times New Roman"/>
              </w:rPr>
              <w:t>ст.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554820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</w:rPr>
            </w:pPr>
            <w:r w:rsidRPr="00554820">
              <w:rPr>
                <w:rFonts w:ascii="Times New Roman" w:hAnsi="Times New Roman" w:cs="Times New Roman"/>
              </w:rPr>
              <w:t xml:space="preserve">(1) Относящиеся к </w:t>
            </w:r>
            <w:r w:rsidR="0094760E" w:rsidRPr="00554820">
              <w:rPr>
                <w:rFonts w:ascii="Times New Roman" w:hAnsi="Times New Roman" w:cs="Times New Roman"/>
              </w:rPr>
              <w:t xml:space="preserve">                   </w:t>
            </w:r>
            <w:r w:rsidRPr="00554820">
              <w:rPr>
                <w:rFonts w:ascii="Times New Roman" w:hAnsi="Times New Roman" w:cs="Times New Roman"/>
              </w:rPr>
              <w:t xml:space="preserve">деятельности  </w:t>
            </w:r>
            <w:r w:rsidR="0094760E" w:rsidRPr="00554820">
              <w:rPr>
                <w:rFonts w:ascii="Times New Roman" w:hAnsi="Times New Roman" w:cs="Times New Roman"/>
              </w:rPr>
              <w:t xml:space="preserve"> </w:t>
            </w:r>
            <w:r w:rsidRPr="00554820">
              <w:rPr>
                <w:rFonts w:ascii="Times New Roman" w:hAnsi="Times New Roman" w:cs="Times New Roman"/>
              </w:rPr>
              <w:t>сельского</w:t>
            </w:r>
            <w:r w:rsidR="0094760E" w:rsidRPr="00554820">
              <w:rPr>
                <w:rFonts w:ascii="Times New Roman" w:hAnsi="Times New Roman" w:cs="Times New Roman"/>
              </w:rPr>
              <w:t xml:space="preserve">                 </w:t>
            </w:r>
            <w:r w:rsidRPr="00554820">
              <w:rPr>
                <w:rFonts w:ascii="Times New Roman" w:hAnsi="Times New Roman" w:cs="Times New Roman"/>
              </w:rPr>
              <w:t>поселения- постоянно</w:t>
            </w: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02-06-02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Инструктивные и методические указания и рекомендации Управления Министерства юстиции РФ по КЧР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3г. (1)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27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После замены 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02-06-03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8640E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38640E">
              <w:rPr>
                <w:rFonts w:ascii="Times New Roman" w:hAnsi="Times New Roman" w:cs="Times New Roman"/>
                <w:sz w:val="26"/>
                <w:szCs w:val="26"/>
              </w:rPr>
              <w:t xml:space="preserve">Переписка с государственными органами РФ, государственными органами субъектов РФ, </w:t>
            </w:r>
            <w:r w:rsidR="0094760E" w:rsidRPr="00386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40E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самоуправления по вопросам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 ЭПК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ст. 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8640E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>02-06-04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50C3C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F50C3C">
              <w:rPr>
                <w:rFonts w:ascii="Times New Roman" w:hAnsi="Times New Roman" w:cs="Times New Roman"/>
                <w:sz w:val="26"/>
                <w:szCs w:val="26"/>
              </w:rPr>
              <w:t>Реестр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50C3C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50C3C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F50C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94760E" w:rsidRPr="00F50C3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F50C3C">
              <w:rPr>
                <w:rFonts w:ascii="Times New Roman" w:hAnsi="Times New Roman" w:cs="Times New Roman"/>
                <w:sz w:val="26"/>
                <w:szCs w:val="26"/>
              </w:rPr>
              <w:t>ст.41(1)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F50C3C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F50C3C">
              <w:rPr>
                <w:rFonts w:ascii="Times New Roman" w:hAnsi="Times New Roman" w:cs="Times New Roman"/>
                <w:sz w:val="26"/>
                <w:szCs w:val="26"/>
              </w:rPr>
              <w:t xml:space="preserve">(1) Не указанные в </w:t>
            </w:r>
            <w:r w:rsidR="0094760E" w:rsidRPr="00F50C3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F50C3C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самостоятельных </w:t>
            </w:r>
            <w:r w:rsidR="0094760E" w:rsidRPr="00F50C3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F50C3C">
              <w:rPr>
                <w:rFonts w:ascii="Times New Roman" w:hAnsi="Times New Roman" w:cs="Times New Roman"/>
                <w:sz w:val="26"/>
                <w:szCs w:val="26"/>
              </w:rPr>
              <w:t>статьях Перечня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02-06-05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Первые экземпляры завещаний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ст.438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02-06-06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Первые экземпляры доверенностей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FF7F78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b/>
                <w:sz w:val="28"/>
                <w:szCs w:val="28"/>
              </w:rPr>
              <w:t>02-07. ДОКУМЕНТАЦИОННОЕ ОБЕСПЕЧЕНИЕ УПРАВЛЕНИЯ И АРХИВ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02-07-01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Положение об архиве и экспертной комиссии администрации ( копии)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3г.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47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55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 в распоряжениях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замены новыми</w:t>
            </w: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02-07-02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делопроизводству в 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3г. </w:t>
            </w: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47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27 «б»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замены 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02-07-03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Регламент работы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27 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02-07-04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экспертной комиссии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18 «д»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Присланные для сведения- до минования надобности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02-01-05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ст.248 «а»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(2 )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(2)Неутвержденные- до минования надобности  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8640E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38640E">
              <w:rPr>
                <w:rFonts w:ascii="Times New Roman" w:hAnsi="Times New Roman" w:cs="Times New Roman"/>
                <w:sz w:val="24"/>
                <w:szCs w:val="24"/>
              </w:rPr>
              <w:t>02-07-06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67D30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F67D30">
              <w:rPr>
                <w:rFonts w:ascii="Times New Roman" w:hAnsi="Times New Roman" w:cs="Times New Roman"/>
                <w:sz w:val="28"/>
                <w:szCs w:val="28"/>
              </w:rPr>
              <w:t>Описи дел по личному составу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67D30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67D30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F67D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 w:rsidRPr="00F67D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D30">
              <w:rPr>
                <w:rFonts w:ascii="Times New Roman" w:hAnsi="Times New Roman" w:cs="Times New Roman"/>
                <w:sz w:val="28"/>
                <w:szCs w:val="28"/>
              </w:rPr>
              <w:t>т. 248 «б»(3)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F67D30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F67D30">
              <w:rPr>
                <w:rFonts w:ascii="Times New Roman" w:hAnsi="Times New Roman" w:cs="Times New Roman"/>
                <w:sz w:val="28"/>
                <w:szCs w:val="28"/>
              </w:rPr>
              <w:t>(3) На постоянное</w:t>
            </w:r>
            <w:r w:rsidR="0094760E" w:rsidRPr="00F67D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67D30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 в государственные, муниципальные архивы передаются после </w:t>
            </w:r>
            <w:r w:rsidR="00692833" w:rsidRPr="00F67D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67D30">
              <w:rPr>
                <w:rFonts w:ascii="Times New Roman" w:hAnsi="Times New Roman" w:cs="Times New Roman"/>
                <w:sz w:val="28"/>
                <w:szCs w:val="28"/>
              </w:rPr>
              <w:t>ликвидации</w:t>
            </w:r>
            <w:r w:rsidR="0094760E" w:rsidRPr="00F67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02-07-07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67D30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6"/>
                <w:szCs w:val="26"/>
              </w:rPr>
            </w:pPr>
            <w:r w:rsidRPr="00F67D30">
              <w:rPr>
                <w:rFonts w:ascii="Times New Roman" w:hAnsi="Times New Roman" w:cs="Times New Roman"/>
                <w:sz w:val="26"/>
                <w:szCs w:val="26"/>
              </w:rPr>
              <w:t xml:space="preserve">Дело фонда ( исторические и тематические справки, сведения о составе и объеме дел и </w:t>
            </w:r>
            <w:r w:rsidR="0094760E" w:rsidRPr="00F67D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6"/>
                <w:szCs w:val="26"/>
              </w:rPr>
              <w:t>документов, листы, карточки фондов, паспорт</w:t>
            </w:r>
            <w:r w:rsidR="0094760E" w:rsidRPr="00F67D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6"/>
                <w:szCs w:val="26"/>
              </w:rPr>
              <w:t xml:space="preserve"> архива, акты проверки наличия и состояния,</w:t>
            </w:r>
            <w:r w:rsidR="0094760E" w:rsidRPr="00F67D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D30">
              <w:rPr>
                <w:rFonts w:ascii="Times New Roman" w:hAnsi="Times New Roman" w:cs="Times New Roman"/>
                <w:sz w:val="26"/>
                <w:szCs w:val="26"/>
              </w:rPr>
              <w:t>приема и передачи, выделения дел и документов к уничтожению, утратах и повреждениях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Постоянно(1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( 1) в государственные, муниципальные архивы передаются при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иквидации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02-07-08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учета выдачи дел во временное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3г.(1)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возвращения документов. Для актов 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выдачи дел во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пользование другими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организациями – 5л. ЭПК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02-07-09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выдачи архивных справок,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копий, выписок из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02-07-10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Копии архивных справок, выданные по запросам граждан; документы ( заявления, запросы, справки, переписка) к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253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283F2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Сводная номенклатура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F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ст.199 «а»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82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283F2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02-07-12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20" w:rsidRPr="003F4B29" w:rsidRDefault="0055482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  <w:trHeight w:val="458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0E" w:rsidRPr="003F4B29" w:rsidRDefault="00C36339" w:rsidP="00554820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b/>
                <w:sz w:val="28"/>
                <w:szCs w:val="28"/>
              </w:rPr>
              <w:t>02-08. РАБОТА ПО ВОПРОСАМ ЗЕМЛЕПОЛЬЗОВАНИЯ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02-08-01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283F21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283F21">
              <w:rPr>
                <w:rFonts w:ascii="Times New Roman" w:hAnsi="Times New Roman" w:cs="Times New Roman"/>
                <w:sz w:val="24"/>
                <w:szCs w:val="24"/>
              </w:rPr>
              <w:t>Законы и  иные нормативные правовые</w:t>
            </w:r>
            <w:r w:rsidR="0094760E" w:rsidRPr="002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4"/>
                <w:szCs w:val="24"/>
              </w:rPr>
              <w:t xml:space="preserve">акты ( указы, постановления) Российской </w:t>
            </w:r>
            <w:r w:rsidR="0094760E" w:rsidRPr="002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21">
              <w:rPr>
                <w:rFonts w:ascii="Times New Roman" w:hAnsi="Times New Roman" w:cs="Times New Roman"/>
                <w:sz w:val="24"/>
                <w:szCs w:val="24"/>
              </w:rPr>
              <w:t>Федерации, Карачаево- Черкесской Республики, муниципальные нормативные правовые акты,  относящиеся к работе  миграционной службы ( копии)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 замены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овыми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Относящиеся к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поселения-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83F21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21" w:rsidRPr="003F4B29" w:rsidRDefault="00283F21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02-08-02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Переписка администрации Кызыл-Урупского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по вопросам 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землепользования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 л ЭПК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02-08-03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Земельно-кадастровая книга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т.136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02-08-04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Карта землепользования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 136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02-08-05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землепользователей, имеющих участки в частной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02-08-06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78" w:rsidRPr="003F4B29" w:rsidRDefault="00C36339" w:rsidP="003864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землепользователей, имеющих участки в бессрочном ( постоянном)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947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ст.135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02-08-07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3864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94760E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  <w:trHeight w:val="458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FF7F78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b/>
                <w:sz w:val="28"/>
                <w:szCs w:val="28"/>
              </w:rPr>
              <w:t>02-09. РАБОТА ПО СОЦИАЛЬНОЙ ПОДДЕРЖКЕ НАСЕЛЕНИЯ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Социальный паспорт населения Кызыл-Урупского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C36339" w:rsidP="00F67D3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льготных категорий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 замены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новыми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902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D3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0" w:rsidRPr="003F4B29" w:rsidRDefault="00F67D30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30" w:rsidRPr="003F4B29" w:rsidRDefault="00F67D3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малоимущих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№1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 01.02.2011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Переписка администрации Кызыл-Урупского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 социальным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Учетные дела граждан, нуждающихся в жилой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площади,  ( заявления, справки, акты, решения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 др.), необходимые для принятия на учет в качестве нуждающихся в жилых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10л.(1)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т.930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(1) После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граждан, нуждающихся в жилой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площади , предоставляемой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554820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10л.(1)</w:t>
            </w:r>
            <w:r w:rsidR="006D4A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т.927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D4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Книга регистрации уведомлений о предоставлении недостающих документов, необходимых для </w:t>
            </w:r>
            <w:r w:rsidR="006D4A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рассмотрения  жилищных вопросов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1г.  </w:t>
            </w:r>
            <w:r w:rsidR="006D4A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6D4A3F">
              <w:rPr>
                <w:rFonts w:ascii="Times New Roman" w:hAnsi="Times New Roman" w:cs="Times New Roman"/>
                <w:sz w:val="28"/>
                <w:szCs w:val="28"/>
              </w:rPr>
              <w:t xml:space="preserve">-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A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Протокол  №1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 01.02.2011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0E" w:rsidRDefault="00C36339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Книга регистрации заявлений граждан об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изменениях, произошедших в период нахождения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качестве нуждающихся в жилых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</w:t>
            </w:r>
          </w:p>
          <w:p w:rsidR="00554820" w:rsidRPr="003F4B29" w:rsidRDefault="00554820" w:rsidP="006D4A3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 после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 №1 от 01.02.2011</w:t>
            </w:r>
          </w:p>
        </w:tc>
      </w:tr>
      <w:tr w:rsidR="00554820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283F21" w:rsidRDefault="00554820" w:rsidP="00E32006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20" w:rsidRPr="003F4B29" w:rsidRDefault="00554820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20" w:rsidRPr="003F4B29" w:rsidRDefault="00554820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283F21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283F21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рассмотрения заявлений граждан о принятии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6D4A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464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Отчеты о результатах перерегистрации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A3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464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( докладные записки, справки, переписка) о предоставлении,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распределении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жилой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5л.(1)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926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После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02-09-12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Отчеты об использовании средств субвенций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357 «а»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02-09-13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Иные отчеты, необходимые для рассмотрения отдельных вопросов и решения конкретных задач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обеспечения жильем социального найма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 №1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 01.02.2011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02-09-14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Списки граждан, нуждающихся в жилых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помещениях, иных категорий, определенных федеральными законами или законами Карачаево- Черкесской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№1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 01.02.2011</w:t>
            </w:r>
          </w:p>
        </w:tc>
      </w:tr>
      <w:tr w:rsidR="00283F21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02-09-15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21" w:rsidRPr="003F4B29" w:rsidRDefault="00283F21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21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21" w:rsidRPr="003F4B29" w:rsidRDefault="00283F21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  <w:trHeight w:val="458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0E" w:rsidRPr="00FF7F78" w:rsidRDefault="00C36339" w:rsidP="006D4A3F">
            <w:pPr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78">
              <w:rPr>
                <w:rFonts w:ascii="Times New Roman" w:hAnsi="Times New Roman" w:cs="Times New Roman"/>
                <w:b/>
                <w:sz w:val="28"/>
                <w:szCs w:val="28"/>
              </w:rPr>
              <w:t>02-10. РАБОТА ПО ДЕЛАМ СЕМЬИ И МОЛОДЕЖИ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Законы и  иные нормативные правовые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акты ( указы, постановления) Российской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Карачаево- Черкесской </w:t>
            </w:r>
            <w:r w:rsidR="00740EAF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Республики, муниципальные нормативные правовые акты,  по вопросам семьи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 замены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 «б» 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692833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Относящиеся к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поселения-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339"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работе общественной группы по делам несовершеннолетних и защите их прав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 положение, </w:t>
            </w:r>
            <w:r w:rsidR="00F5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планы, отчеты, протоколы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283F2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Постоянно**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Присланные для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сведения- до минования надобности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02-10-03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Документы о работе антинаркотической рабочей группы ( положение, планы, отчеты, протоколы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283F2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Постоянно**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18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  <w:r w:rsidRPr="00F50C3C">
              <w:rPr>
                <w:rFonts w:ascii="Times New Roman" w:hAnsi="Times New Roman" w:cs="Times New Roman"/>
                <w:sz w:val="24"/>
                <w:szCs w:val="24"/>
              </w:rPr>
              <w:t xml:space="preserve">Присланные для </w:t>
            </w:r>
            <w:r w:rsidR="00E32006" w:rsidRPr="00F5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C">
              <w:rPr>
                <w:rFonts w:ascii="Times New Roman" w:hAnsi="Times New Roman" w:cs="Times New Roman"/>
                <w:sz w:val="24"/>
                <w:szCs w:val="24"/>
              </w:rPr>
              <w:t>сведения- до минования надобности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работе общественной рабочей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группы по профилактике правонарушений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( положение, планы, отчеты, протоколы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283F21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 **</w:t>
            </w:r>
            <w:r w:rsidR="00283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18 «г»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(1) Присланные для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сведения- до минования надобности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неблагополучных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F50C3C" w:rsidRDefault="00F50C3C" w:rsidP="00F50C3C">
            <w:pPr>
              <w:snapToGrid w:val="0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36339" w:rsidRPr="00F50C3C">
              <w:rPr>
                <w:rFonts w:ascii="Times New Roman" w:hAnsi="Times New Roman" w:cs="Times New Roman"/>
                <w:sz w:val="24"/>
                <w:szCs w:val="24"/>
              </w:rPr>
              <w:t xml:space="preserve"> 902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F50C3C" w:rsidP="0069283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замены новыми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несовершеннолетних, состоящих на учете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в Инспекции по делам 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№1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от 01.02.2011</w:t>
            </w:r>
          </w:p>
        </w:tc>
      </w:tr>
      <w:tr w:rsidR="00283F21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21" w:rsidRPr="003F4B29" w:rsidRDefault="00283F21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902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Списки малообеспеченных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 902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9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02-10-09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работе по вопросам молодежи и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 ( информации, справки, докладные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записки)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Pr="003F4B29" w:rsidRDefault="00C36339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Постоянно(1)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ст.86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Pr="003F4B29" w:rsidRDefault="00C36339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 xml:space="preserve">91) По оперативно-хозяйственным вопросам </w:t>
            </w:r>
            <w:r w:rsidR="00E3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B29">
              <w:rPr>
                <w:rFonts w:ascii="Times New Roman" w:hAnsi="Times New Roman" w:cs="Times New Roman"/>
                <w:sz w:val="28"/>
                <w:szCs w:val="28"/>
              </w:rPr>
              <w:t>– 5 л.</w:t>
            </w:r>
          </w:p>
        </w:tc>
      </w:tr>
      <w:tr w:rsidR="00283F21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02-10-10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21" w:rsidRPr="003F4B29" w:rsidRDefault="00283F21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21" w:rsidRPr="003F4B29" w:rsidTr="00894079">
        <w:trPr>
          <w:gridAfter w:val="2"/>
          <w:wAfter w:w="6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02-10-11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7C48EF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21" w:rsidRPr="003F4B29" w:rsidRDefault="00283F21" w:rsidP="00E32006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21" w:rsidRPr="003F4B29" w:rsidRDefault="00283F21" w:rsidP="00692833">
            <w:pPr>
              <w:snapToGrid w:val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339" w:rsidRPr="003F4B29" w:rsidRDefault="00C36339" w:rsidP="00C36339">
      <w:pPr>
        <w:ind w:right="-545"/>
        <w:rPr>
          <w:rFonts w:ascii="Times New Roman" w:hAnsi="Times New Roman" w:cs="Times New Roman"/>
          <w:sz w:val="28"/>
          <w:szCs w:val="28"/>
        </w:rPr>
      </w:pPr>
    </w:p>
    <w:p w:rsidR="00C36339" w:rsidRPr="00F8652D" w:rsidRDefault="00C36339" w:rsidP="00C36339">
      <w:pPr>
        <w:ind w:right="-545"/>
        <w:rPr>
          <w:rFonts w:ascii="Times New Roman" w:hAnsi="Times New Roman" w:cs="Times New Roman"/>
          <w:b/>
          <w:sz w:val="28"/>
          <w:szCs w:val="28"/>
        </w:rPr>
      </w:pPr>
      <w:r w:rsidRPr="00F8652D">
        <w:rPr>
          <w:rFonts w:ascii="Times New Roman" w:hAnsi="Times New Roman" w:cs="Times New Roman"/>
          <w:b/>
          <w:sz w:val="28"/>
          <w:szCs w:val="28"/>
        </w:rPr>
        <w:t>Ответственный  за  делопроизводство  и  архив</w:t>
      </w:r>
    </w:p>
    <w:p w:rsidR="00C36339" w:rsidRPr="00F8652D" w:rsidRDefault="00C36339" w:rsidP="00C36339">
      <w:pPr>
        <w:ind w:right="-545"/>
        <w:rPr>
          <w:rFonts w:ascii="Times New Roman" w:hAnsi="Times New Roman" w:cs="Times New Roman"/>
          <w:b/>
          <w:sz w:val="28"/>
          <w:szCs w:val="28"/>
        </w:rPr>
      </w:pPr>
      <w:r w:rsidRPr="00F8652D">
        <w:rPr>
          <w:rFonts w:ascii="Times New Roman" w:hAnsi="Times New Roman" w:cs="Times New Roman"/>
          <w:b/>
          <w:sz w:val="28"/>
          <w:szCs w:val="28"/>
        </w:rPr>
        <w:t>Заместитель   главы  администрации</w:t>
      </w:r>
      <w:r w:rsidR="00FF7F78" w:rsidRPr="00F8652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66B6F" w:rsidRPr="00F8652D" w:rsidRDefault="00C36339" w:rsidP="00FF7F78">
      <w:pPr>
        <w:ind w:right="-5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52D">
        <w:rPr>
          <w:rFonts w:ascii="Times New Roman" w:hAnsi="Times New Roman" w:cs="Times New Roman"/>
          <w:b/>
          <w:sz w:val="28"/>
          <w:szCs w:val="28"/>
        </w:rPr>
        <w:t xml:space="preserve">Кызыл-Урупского  сельского  поселения                                                                  </w:t>
      </w:r>
      <w:r w:rsidR="00FF7F78" w:rsidRPr="00F865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F8652D">
        <w:rPr>
          <w:rFonts w:ascii="Times New Roman" w:hAnsi="Times New Roman" w:cs="Times New Roman"/>
          <w:b/>
          <w:sz w:val="28"/>
          <w:szCs w:val="28"/>
        </w:rPr>
        <w:t xml:space="preserve"> Ф.Д. Боташева     </w:t>
      </w:r>
    </w:p>
    <w:sectPr w:rsidR="00A66B6F" w:rsidRPr="00F8652D" w:rsidSect="006D4A3F">
      <w:pgSz w:w="16838" w:h="11906" w:orient="landscape"/>
      <w:pgMar w:top="1418" w:right="1134" w:bottom="1701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74" w:rsidRDefault="00A66274" w:rsidP="00F50C3C">
      <w:pPr>
        <w:spacing w:after="0" w:line="240" w:lineRule="auto"/>
      </w:pPr>
      <w:r>
        <w:separator/>
      </w:r>
    </w:p>
  </w:endnote>
  <w:endnote w:type="continuationSeparator" w:id="1">
    <w:p w:rsidR="00A66274" w:rsidRDefault="00A66274" w:rsidP="00F5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93" w:rsidRDefault="00821B9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943"/>
    </w:sdtPr>
    <w:sdtContent>
      <w:p w:rsidR="00821B93" w:rsidRDefault="004518D1">
        <w:pPr>
          <w:pStyle w:val="ab"/>
          <w:jc w:val="center"/>
        </w:pPr>
        <w:fldSimple w:instr=" PAGE   \* MERGEFORMAT ">
          <w:r w:rsidR="00A66274">
            <w:rPr>
              <w:noProof/>
            </w:rPr>
            <w:t>1</w:t>
          </w:r>
        </w:fldSimple>
      </w:p>
    </w:sdtContent>
  </w:sdt>
  <w:p w:rsidR="00821B93" w:rsidRDefault="00821B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93" w:rsidRDefault="00821B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74" w:rsidRDefault="00A66274" w:rsidP="00F50C3C">
      <w:pPr>
        <w:spacing w:after="0" w:line="240" w:lineRule="auto"/>
      </w:pPr>
      <w:r>
        <w:separator/>
      </w:r>
    </w:p>
  </w:footnote>
  <w:footnote w:type="continuationSeparator" w:id="1">
    <w:p w:rsidR="00A66274" w:rsidRDefault="00A66274" w:rsidP="00F5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93" w:rsidRDefault="00821B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93" w:rsidRDefault="00821B9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93" w:rsidRDefault="00821B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A05C6"/>
    <w:multiLevelType w:val="hybridMultilevel"/>
    <w:tmpl w:val="B7BE8632"/>
    <w:lvl w:ilvl="0" w:tplc="75ACBA7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952EB"/>
    <w:multiLevelType w:val="multilevel"/>
    <w:tmpl w:val="A57C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D2D59"/>
    <w:multiLevelType w:val="hybridMultilevel"/>
    <w:tmpl w:val="524ECD74"/>
    <w:lvl w:ilvl="0" w:tplc="FCCEEDB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2783"/>
    <w:multiLevelType w:val="hybridMultilevel"/>
    <w:tmpl w:val="D0B08FC4"/>
    <w:lvl w:ilvl="0" w:tplc="68EED19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90737"/>
    <w:multiLevelType w:val="hybridMultilevel"/>
    <w:tmpl w:val="9EF0D6BC"/>
    <w:lvl w:ilvl="0" w:tplc="89A4FF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664C"/>
    <w:rsid w:val="00011E12"/>
    <w:rsid w:val="0002145C"/>
    <w:rsid w:val="0002262F"/>
    <w:rsid w:val="00022B3E"/>
    <w:rsid w:val="000E3D41"/>
    <w:rsid w:val="00107A1E"/>
    <w:rsid w:val="00121B55"/>
    <w:rsid w:val="001D5AB6"/>
    <w:rsid w:val="00221C27"/>
    <w:rsid w:val="00283F21"/>
    <w:rsid w:val="002904D3"/>
    <w:rsid w:val="00303970"/>
    <w:rsid w:val="00360049"/>
    <w:rsid w:val="0038640E"/>
    <w:rsid w:val="003B673D"/>
    <w:rsid w:val="003E023C"/>
    <w:rsid w:val="003F4B29"/>
    <w:rsid w:val="004518D1"/>
    <w:rsid w:val="0045268E"/>
    <w:rsid w:val="004612EF"/>
    <w:rsid w:val="004D7B62"/>
    <w:rsid w:val="004E070B"/>
    <w:rsid w:val="00510EA9"/>
    <w:rsid w:val="0052664C"/>
    <w:rsid w:val="005529BF"/>
    <w:rsid w:val="00554820"/>
    <w:rsid w:val="005D2400"/>
    <w:rsid w:val="005F534A"/>
    <w:rsid w:val="00614FBD"/>
    <w:rsid w:val="00650F6F"/>
    <w:rsid w:val="00692833"/>
    <w:rsid w:val="006D1DDE"/>
    <w:rsid w:val="006D4A3F"/>
    <w:rsid w:val="0071356E"/>
    <w:rsid w:val="007235EB"/>
    <w:rsid w:val="00740EAF"/>
    <w:rsid w:val="00747749"/>
    <w:rsid w:val="0076525F"/>
    <w:rsid w:val="007C48EF"/>
    <w:rsid w:val="008117D5"/>
    <w:rsid w:val="00821B93"/>
    <w:rsid w:val="00824ED3"/>
    <w:rsid w:val="0083379E"/>
    <w:rsid w:val="00894079"/>
    <w:rsid w:val="00934500"/>
    <w:rsid w:val="00944F91"/>
    <w:rsid w:val="0094760E"/>
    <w:rsid w:val="00A523F6"/>
    <w:rsid w:val="00A56513"/>
    <w:rsid w:val="00A66274"/>
    <w:rsid w:val="00A66B6F"/>
    <w:rsid w:val="00AC22A8"/>
    <w:rsid w:val="00AC3868"/>
    <w:rsid w:val="00AE7007"/>
    <w:rsid w:val="00AF5D8A"/>
    <w:rsid w:val="00B34357"/>
    <w:rsid w:val="00B6264E"/>
    <w:rsid w:val="00B70C30"/>
    <w:rsid w:val="00BD77A1"/>
    <w:rsid w:val="00BE3EEF"/>
    <w:rsid w:val="00BF71A2"/>
    <w:rsid w:val="00C15830"/>
    <w:rsid w:val="00C36339"/>
    <w:rsid w:val="00C469AA"/>
    <w:rsid w:val="00CA2DB2"/>
    <w:rsid w:val="00CB445F"/>
    <w:rsid w:val="00CE3341"/>
    <w:rsid w:val="00CF06AC"/>
    <w:rsid w:val="00CF55E2"/>
    <w:rsid w:val="00D96711"/>
    <w:rsid w:val="00DA49D9"/>
    <w:rsid w:val="00DA73D4"/>
    <w:rsid w:val="00DB5C3A"/>
    <w:rsid w:val="00DD5157"/>
    <w:rsid w:val="00E04F38"/>
    <w:rsid w:val="00E10E3B"/>
    <w:rsid w:val="00E32006"/>
    <w:rsid w:val="00E91DDE"/>
    <w:rsid w:val="00F30CEE"/>
    <w:rsid w:val="00F50C3C"/>
    <w:rsid w:val="00F67D30"/>
    <w:rsid w:val="00F8652D"/>
    <w:rsid w:val="00F93F10"/>
    <w:rsid w:val="00FC50B9"/>
    <w:rsid w:val="00FE5996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91"/>
    <w:pPr>
      <w:ind w:left="720"/>
      <w:contextualSpacing/>
    </w:pPr>
  </w:style>
  <w:style w:type="character" w:customStyle="1" w:styleId="WW8Num1z0">
    <w:name w:val="WW8Num1z0"/>
    <w:rsid w:val="00C36339"/>
  </w:style>
  <w:style w:type="character" w:customStyle="1" w:styleId="WW8Num1z1">
    <w:name w:val="WW8Num1z1"/>
    <w:rsid w:val="00C36339"/>
  </w:style>
  <w:style w:type="character" w:customStyle="1" w:styleId="WW8Num1z2">
    <w:name w:val="WW8Num1z2"/>
    <w:rsid w:val="00C36339"/>
  </w:style>
  <w:style w:type="character" w:customStyle="1" w:styleId="WW8Num1z3">
    <w:name w:val="WW8Num1z3"/>
    <w:rsid w:val="00C36339"/>
  </w:style>
  <w:style w:type="character" w:customStyle="1" w:styleId="WW8Num1z4">
    <w:name w:val="WW8Num1z4"/>
    <w:rsid w:val="00C36339"/>
  </w:style>
  <w:style w:type="character" w:customStyle="1" w:styleId="WW8Num1z5">
    <w:name w:val="WW8Num1z5"/>
    <w:rsid w:val="00C36339"/>
  </w:style>
  <w:style w:type="character" w:customStyle="1" w:styleId="WW8Num1z6">
    <w:name w:val="WW8Num1z6"/>
    <w:rsid w:val="00C36339"/>
  </w:style>
  <w:style w:type="character" w:customStyle="1" w:styleId="WW8Num1z7">
    <w:name w:val="WW8Num1z7"/>
    <w:rsid w:val="00C36339"/>
  </w:style>
  <w:style w:type="character" w:customStyle="1" w:styleId="WW8Num1z8">
    <w:name w:val="WW8Num1z8"/>
    <w:rsid w:val="00C36339"/>
  </w:style>
  <w:style w:type="character" w:customStyle="1" w:styleId="WW8Num2z0">
    <w:name w:val="WW8Num2z0"/>
    <w:rsid w:val="00C36339"/>
  </w:style>
  <w:style w:type="character" w:customStyle="1" w:styleId="WW8Num2z1">
    <w:name w:val="WW8Num2z1"/>
    <w:rsid w:val="00C36339"/>
  </w:style>
  <w:style w:type="character" w:customStyle="1" w:styleId="WW8Num2z2">
    <w:name w:val="WW8Num2z2"/>
    <w:rsid w:val="00C36339"/>
  </w:style>
  <w:style w:type="character" w:customStyle="1" w:styleId="WW8Num2z3">
    <w:name w:val="WW8Num2z3"/>
    <w:rsid w:val="00C36339"/>
  </w:style>
  <w:style w:type="character" w:customStyle="1" w:styleId="WW8Num2z4">
    <w:name w:val="WW8Num2z4"/>
    <w:rsid w:val="00C36339"/>
  </w:style>
  <w:style w:type="character" w:customStyle="1" w:styleId="WW8Num2z5">
    <w:name w:val="WW8Num2z5"/>
    <w:rsid w:val="00C36339"/>
  </w:style>
  <w:style w:type="character" w:customStyle="1" w:styleId="WW8Num2z6">
    <w:name w:val="WW8Num2z6"/>
    <w:rsid w:val="00C36339"/>
  </w:style>
  <w:style w:type="character" w:customStyle="1" w:styleId="WW8Num2z7">
    <w:name w:val="WW8Num2z7"/>
    <w:rsid w:val="00C36339"/>
  </w:style>
  <w:style w:type="character" w:customStyle="1" w:styleId="WW8Num2z8">
    <w:name w:val="WW8Num2z8"/>
    <w:rsid w:val="00C36339"/>
  </w:style>
  <w:style w:type="character" w:customStyle="1" w:styleId="WW8Num3z0">
    <w:name w:val="WW8Num3z0"/>
    <w:rsid w:val="00C36339"/>
  </w:style>
  <w:style w:type="character" w:customStyle="1" w:styleId="WW8Num3z1">
    <w:name w:val="WW8Num3z1"/>
    <w:rsid w:val="00C36339"/>
  </w:style>
  <w:style w:type="character" w:customStyle="1" w:styleId="WW8Num3z2">
    <w:name w:val="WW8Num3z2"/>
    <w:rsid w:val="00C36339"/>
  </w:style>
  <w:style w:type="character" w:customStyle="1" w:styleId="WW8Num3z3">
    <w:name w:val="WW8Num3z3"/>
    <w:rsid w:val="00C36339"/>
  </w:style>
  <w:style w:type="character" w:customStyle="1" w:styleId="WW8Num3z4">
    <w:name w:val="WW8Num3z4"/>
    <w:rsid w:val="00C36339"/>
  </w:style>
  <w:style w:type="character" w:customStyle="1" w:styleId="WW8Num3z5">
    <w:name w:val="WW8Num3z5"/>
    <w:rsid w:val="00C36339"/>
  </w:style>
  <w:style w:type="character" w:customStyle="1" w:styleId="WW8Num3z6">
    <w:name w:val="WW8Num3z6"/>
    <w:rsid w:val="00C36339"/>
  </w:style>
  <w:style w:type="character" w:customStyle="1" w:styleId="WW8Num3z7">
    <w:name w:val="WW8Num3z7"/>
    <w:rsid w:val="00C36339"/>
  </w:style>
  <w:style w:type="character" w:customStyle="1" w:styleId="WW8Num3z8">
    <w:name w:val="WW8Num3z8"/>
    <w:rsid w:val="00C36339"/>
  </w:style>
  <w:style w:type="character" w:customStyle="1" w:styleId="WW8Num4z0">
    <w:name w:val="WW8Num4z0"/>
    <w:rsid w:val="00C36339"/>
  </w:style>
  <w:style w:type="character" w:customStyle="1" w:styleId="WW8Num4z1">
    <w:name w:val="WW8Num4z1"/>
    <w:rsid w:val="00C36339"/>
  </w:style>
  <w:style w:type="character" w:customStyle="1" w:styleId="WW8Num4z2">
    <w:name w:val="WW8Num4z2"/>
    <w:rsid w:val="00C36339"/>
  </w:style>
  <w:style w:type="character" w:customStyle="1" w:styleId="WW8Num4z3">
    <w:name w:val="WW8Num4z3"/>
    <w:rsid w:val="00C36339"/>
  </w:style>
  <w:style w:type="character" w:customStyle="1" w:styleId="WW8Num4z4">
    <w:name w:val="WW8Num4z4"/>
    <w:rsid w:val="00C36339"/>
  </w:style>
  <w:style w:type="character" w:customStyle="1" w:styleId="WW8Num4z5">
    <w:name w:val="WW8Num4z5"/>
    <w:rsid w:val="00C36339"/>
  </w:style>
  <w:style w:type="character" w:customStyle="1" w:styleId="WW8Num4z6">
    <w:name w:val="WW8Num4z6"/>
    <w:rsid w:val="00C36339"/>
  </w:style>
  <w:style w:type="character" w:customStyle="1" w:styleId="WW8Num4z7">
    <w:name w:val="WW8Num4z7"/>
    <w:rsid w:val="00C36339"/>
  </w:style>
  <w:style w:type="character" w:customStyle="1" w:styleId="WW8Num4z8">
    <w:name w:val="WW8Num4z8"/>
    <w:rsid w:val="00C36339"/>
  </w:style>
  <w:style w:type="character" w:customStyle="1" w:styleId="WW8Num5z0">
    <w:name w:val="WW8Num5z0"/>
    <w:rsid w:val="00C36339"/>
  </w:style>
  <w:style w:type="character" w:customStyle="1" w:styleId="WW8Num5z1">
    <w:name w:val="WW8Num5z1"/>
    <w:rsid w:val="00C36339"/>
  </w:style>
  <w:style w:type="character" w:customStyle="1" w:styleId="WW8Num5z2">
    <w:name w:val="WW8Num5z2"/>
    <w:rsid w:val="00C36339"/>
  </w:style>
  <w:style w:type="character" w:customStyle="1" w:styleId="WW8Num5z3">
    <w:name w:val="WW8Num5z3"/>
    <w:rsid w:val="00C36339"/>
  </w:style>
  <w:style w:type="character" w:customStyle="1" w:styleId="WW8Num5z4">
    <w:name w:val="WW8Num5z4"/>
    <w:rsid w:val="00C36339"/>
  </w:style>
  <w:style w:type="character" w:customStyle="1" w:styleId="WW8Num5z5">
    <w:name w:val="WW8Num5z5"/>
    <w:rsid w:val="00C36339"/>
  </w:style>
  <w:style w:type="character" w:customStyle="1" w:styleId="WW8Num5z6">
    <w:name w:val="WW8Num5z6"/>
    <w:rsid w:val="00C36339"/>
  </w:style>
  <w:style w:type="character" w:customStyle="1" w:styleId="WW8Num5z7">
    <w:name w:val="WW8Num5z7"/>
    <w:rsid w:val="00C36339"/>
  </w:style>
  <w:style w:type="character" w:customStyle="1" w:styleId="WW8Num5z8">
    <w:name w:val="WW8Num5z8"/>
    <w:rsid w:val="00C36339"/>
  </w:style>
  <w:style w:type="character" w:customStyle="1" w:styleId="2">
    <w:name w:val="Основной шрифт абзаца2"/>
    <w:rsid w:val="00C36339"/>
  </w:style>
  <w:style w:type="character" w:customStyle="1" w:styleId="1">
    <w:name w:val="Основной шрифт абзаца1"/>
    <w:rsid w:val="00C36339"/>
  </w:style>
  <w:style w:type="character" w:styleId="a4">
    <w:name w:val="page number"/>
    <w:basedOn w:val="1"/>
    <w:rsid w:val="00C36339"/>
  </w:style>
  <w:style w:type="paragraph" w:customStyle="1" w:styleId="a5">
    <w:name w:val="Заголовок"/>
    <w:basedOn w:val="a"/>
    <w:next w:val="a6"/>
    <w:rsid w:val="00C3633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C363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6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C36339"/>
    <w:rPr>
      <w:rFonts w:cs="Mangal"/>
    </w:rPr>
  </w:style>
  <w:style w:type="paragraph" w:customStyle="1" w:styleId="20">
    <w:name w:val="Название2"/>
    <w:basedOn w:val="a"/>
    <w:rsid w:val="00C36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6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C36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C36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header"/>
    <w:basedOn w:val="a"/>
    <w:link w:val="aa"/>
    <w:rsid w:val="00C363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36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C363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36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C36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C36339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C36339"/>
  </w:style>
  <w:style w:type="paragraph" w:styleId="af0">
    <w:name w:val="Balloon Text"/>
    <w:basedOn w:val="a"/>
    <w:link w:val="af1"/>
    <w:uiPriority w:val="99"/>
    <w:semiHidden/>
    <w:unhideWhenUsed/>
    <w:rsid w:val="0046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070F-72C2-4184-BF0E-A0F7DB64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8378</Words>
  <Characters>47757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2017-01-19T07:25:00Z</cp:lastPrinted>
  <dcterms:created xsi:type="dcterms:W3CDTF">2017-01-19T12:47:00Z</dcterms:created>
  <dcterms:modified xsi:type="dcterms:W3CDTF">2017-01-19T12:47:00Z</dcterms:modified>
</cp:coreProperties>
</file>