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2A" w:rsidRDefault="00E84D2A">
      <w:pPr>
        <w:shd w:val="clear" w:color="auto" w:fill="FFFFFF"/>
        <w:spacing w:after="0" w:line="240" w:lineRule="auto"/>
        <w:ind w:right="43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E84D2A" w:rsidRPr="00A21CA0" w:rsidRDefault="00666D31">
      <w:pPr>
        <w:shd w:val="clear" w:color="auto" w:fill="FFFFFF"/>
        <w:spacing w:after="0" w:line="240" w:lineRule="auto"/>
        <w:ind w:right="43"/>
        <w:jc w:val="center"/>
        <w:rPr>
          <w:rFonts w:ascii="Times New Roman" w:hAnsi="Times New Roman"/>
          <w:color w:val="000000"/>
          <w:spacing w:val="-4"/>
          <w:sz w:val="24"/>
          <w:szCs w:val="28"/>
        </w:rPr>
      </w:pPr>
      <w:r w:rsidRPr="00A21CA0">
        <w:rPr>
          <w:rFonts w:ascii="Times New Roman" w:hAnsi="Times New Roman"/>
          <w:color w:val="000000"/>
          <w:spacing w:val="-4"/>
          <w:sz w:val="24"/>
          <w:szCs w:val="28"/>
        </w:rPr>
        <w:t>РОССИЙСКАЯ ФЕДЕРАЦИЯ</w:t>
      </w:r>
    </w:p>
    <w:p w:rsidR="00E84D2A" w:rsidRPr="00A21CA0" w:rsidRDefault="00666D31">
      <w:pPr>
        <w:shd w:val="clear" w:color="auto" w:fill="FFFFFF"/>
        <w:spacing w:after="0" w:line="240" w:lineRule="auto"/>
        <w:ind w:right="43"/>
        <w:jc w:val="center"/>
        <w:rPr>
          <w:rFonts w:ascii="Times New Roman" w:hAnsi="Times New Roman"/>
          <w:color w:val="000000"/>
          <w:spacing w:val="-3"/>
          <w:sz w:val="24"/>
          <w:szCs w:val="28"/>
        </w:rPr>
      </w:pPr>
      <w:r w:rsidRPr="00A21CA0">
        <w:rPr>
          <w:rFonts w:ascii="Times New Roman" w:hAnsi="Times New Roman"/>
          <w:color w:val="000000"/>
          <w:spacing w:val="-3"/>
          <w:sz w:val="24"/>
          <w:szCs w:val="28"/>
        </w:rPr>
        <w:t>КАРАЧАЕВО-ЧЕРКЕССКАЯ  РЕСПУБЛИКА</w:t>
      </w:r>
    </w:p>
    <w:p w:rsidR="00E84D2A" w:rsidRPr="00A21CA0" w:rsidRDefault="00666D31">
      <w:pPr>
        <w:shd w:val="clear" w:color="auto" w:fill="FFFFFF"/>
        <w:spacing w:after="0" w:line="240" w:lineRule="auto"/>
        <w:ind w:right="43"/>
        <w:jc w:val="center"/>
        <w:rPr>
          <w:rFonts w:ascii="Times New Roman" w:hAnsi="Times New Roman"/>
          <w:sz w:val="24"/>
          <w:szCs w:val="28"/>
        </w:rPr>
      </w:pPr>
      <w:r w:rsidRPr="00A21CA0">
        <w:rPr>
          <w:rFonts w:ascii="Times New Roman" w:hAnsi="Times New Roman"/>
          <w:sz w:val="24"/>
          <w:szCs w:val="28"/>
        </w:rPr>
        <w:t>УРУПСКИЙ  МУНИЦИПАЛЬНЫЙ  РАЙОН</w:t>
      </w:r>
    </w:p>
    <w:p w:rsidR="00E84D2A" w:rsidRPr="00A21CA0" w:rsidRDefault="00666D31">
      <w:pPr>
        <w:shd w:val="clear" w:color="auto" w:fill="FFFFFF"/>
        <w:spacing w:line="240" w:lineRule="auto"/>
        <w:ind w:right="43"/>
        <w:jc w:val="center"/>
        <w:rPr>
          <w:rFonts w:ascii="Times New Roman" w:hAnsi="Times New Roman"/>
          <w:sz w:val="24"/>
          <w:szCs w:val="28"/>
        </w:rPr>
      </w:pPr>
      <w:r w:rsidRPr="00A21CA0">
        <w:rPr>
          <w:rFonts w:ascii="Times New Roman" w:hAnsi="Times New Roman"/>
          <w:sz w:val="24"/>
          <w:szCs w:val="28"/>
        </w:rPr>
        <w:t>АДМИНИСТРАЦИЯ                                                                                                                           КЫЗЫЛ-УРУПСКОГО  СЕЛЬСКОГО ПОСЕЛЕНИЯ</w:t>
      </w:r>
    </w:p>
    <w:p w:rsidR="00E84D2A" w:rsidRPr="00A21CA0" w:rsidRDefault="00666D31">
      <w:pPr>
        <w:shd w:val="clear" w:color="auto" w:fill="FFFFFF"/>
        <w:ind w:right="43"/>
        <w:jc w:val="center"/>
        <w:rPr>
          <w:rFonts w:ascii="Times New Roman" w:hAnsi="Times New Roman"/>
          <w:b/>
          <w:bCs/>
          <w:color w:val="000000"/>
          <w:spacing w:val="2"/>
          <w:sz w:val="24"/>
          <w:szCs w:val="28"/>
        </w:rPr>
      </w:pPr>
      <w:proofErr w:type="gramStart"/>
      <w:r w:rsidRPr="00A21CA0">
        <w:rPr>
          <w:rFonts w:ascii="Times New Roman" w:hAnsi="Times New Roman"/>
          <w:b/>
          <w:bCs/>
          <w:color w:val="000000"/>
          <w:spacing w:val="2"/>
          <w:sz w:val="24"/>
          <w:szCs w:val="28"/>
        </w:rPr>
        <w:t>П</w:t>
      </w:r>
      <w:proofErr w:type="gramEnd"/>
      <w:r w:rsidRPr="00A21CA0">
        <w:rPr>
          <w:rFonts w:ascii="Times New Roman" w:hAnsi="Times New Roman"/>
          <w:b/>
          <w:bCs/>
          <w:color w:val="000000"/>
          <w:spacing w:val="2"/>
          <w:sz w:val="24"/>
          <w:szCs w:val="28"/>
        </w:rPr>
        <w:t xml:space="preserve"> О С Т А Н О В Л Е Н И Е</w:t>
      </w:r>
    </w:p>
    <w:p w:rsidR="00E84D2A" w:rsidRPr="00A21CA0" w:rsidRDefault="00A21CA0">
      <w:pPr>
        <w:shd w:val="clear" w:color="auto" w:fill="FFFFFF"/>
        <w:ind w:left="-284" w:right="-66"/>
        <w:rPr>
          <w:sz w:val="20"/>
        </w:rPr>
      </w:pPr>
      <w:r>
        <w:rPr>
          <w:rFonts w:ascii="Times New Roman" w:hAnsi="Times New Roman"/>
          <w:color w:val="000000"/>
          <w:spacing w:val="2"/>
          <w:sz w:val="24"/>
          <w:szCs w:val="28"/>
        </w:rPr>
        <w:t xml:space="preserve">             </w:t>
      </w:r>
      <w:r w:rsidR="00666D31" w:rsidRPr="00A21CA0">
        <w:rPr>
          <w:rFonts w:ascii="Times New Roman" w:hAnsi="Times New Roman"/>
          <w:color w:val="000000"/>
          <w:spacing w:val="2"/>
          <w:sz w:val="24"/>
          <w:szCs w:val="28"/>
        </w:rPr>
        <w:t>16.08.2022                                аул Кызыл-Уруп                                         №  24</w:t>
      </w:r>
    </w:p>
    <w:p w:rsidR="00E84D2A" w:rsidRDefault="00E84D2A">
      <w:pPr>
        <w:snapToGrid w:val="0"/>
        <w:spacing w:after="0" w:line="240" w:lineRule="auto"/>
        <w:ind w:right="98"/>
        <w:jc w:val="both"/>
        <w:rPr>
          <w:rFonts w:ascii="Times New Roman" w:hAnsi="Times New Roman" w:cs="Times New Roman"/>
          <w:sz w:val="28"/>
          <w:szCs w:val="28"/>
        </w:rPr>
      </w:pPr>
    </w:p>
    <w:p w:rsidR="00E84D2A" w:rsidRPr="00A21CA0" w:rsidRDefault="00666D31">
      <w:pPr>
        <w:snapToGrid w:val="0"/>
        <w:spacing w:after="0" w:line="240" w:lineRule="auto"/>
        <w:ind w:right="98"/>
        <w:jc w:val="both"/>
        <w:rPr>
          <w:sz w:val="20"/>
        </w:rPr>
      </w:pPr>
      <w:r w:rsidRPr="00A21CA0">
        <w:rPr>
          <w:rFonts w:ascii="Times New Roman" w:hAnsi="Times New Roman" w:cs="Times New Roman"/>
          <w:sz w:val="24"/>
          <w:szCs w:val="28"/>
        </w:rPr>
        <w:t xml:space="preserve">О внесении изменений в постановление администрации Кызыл-Урупского сельского поселения № 38 от 17.10.2017  «Об утверждении административного  регламента  </w:t>
      </w:r>
      <w:r w:rsidRPr="00A21CA0">
        <w:rPr>
          <w:rFonts w:ascii="Times New Roman" w:hAnsi="Times New Roman"/>
          <w:sz w:val="24"/>
          <w:szCs w:val="28"/>
        </w:rPr>
        <w:t xml:space="preserve">по  </w:t>
      </w:r>
      <w:r w:rsidRPr="00A21CA0">
        <w:rPr>
          <w:rFonts w:ascii="Times New Roman" w:hAnsi="Times New Roman" w:cs="Times New Roman"/>
          <w:sz w:val="24"/>
          <w:szCs w:val="28"/>
        </w:rPr>
        <w:t>предоставлению  муниципальной услуги «</w:t>
      </w:r>
      <w:r w:rsidRPr="00A21CA0">
        <w:rPr>
          <w:rFonts w:ascii="Times New Roman" w:hAnsi="Times New Roman"/>
          <w:bCs/>
          <w:sz w:val="24"/>
          <w:szCs w:val="28"/>
        </w:rPr>
        <w:t xml:space="preserve">Присвоение,  изменение  адреса  объекту (а) адресации или </w:t>
      </w:r>
      <w:r w:rsidRPr="00A21CA0">
        <w:rPr>
          <w:rFonts w:ascii="Times New Roman" w:hAnsi="Times New Roman"/>
          <w:bCs/>
          <w:color w:val="000000"/>
          <w:spacing w:val="2"/>
          <w:sz w:val="24"/>
          <w:szCs w:val="28"/>
        </w:rPr>
        <w:t>аннулирование его адреса</w:t>
      </w:r>
      <w:r w:rsidRPr="00A21CA0">
        <w:rPr>
          <w:rFonts w:ascii="Times New Roman" w:hAnsi="Times New Roman" w:cs="Times New Roman"/>
          <w:color w:val="000000"/>
          <w:spacing w:val="2"/>
          <w:sz w:val="24"/>
          <w:szCs w:val="28"/>
        </w:rPr>
        <w:t>» на  территории  Кызыл-Урупского  сельского поселения»</w:t>
      </w:r>
    </w:p>
    <w:p w:rsidR="00E84D2A" w:rsidRDefault="00E84D2A">
      <w:pPr>
        <w:snapToGrid w:val="0"/>
        <w:spacing w:after="0" w:line="240" w:lineRule="auto"/>
        <w:ind w:right="9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E84D2A" w:rsidRPr="00A21CA0" w:rsidRDefault="00FF37FF" w:rsidP="00A21CA0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8"/>
        </w:rPr>
      </w:pPr>
      <w:r w:rsidRPr="00A21CA0">
        <w:rPr>
          <w:rFonts w:ascii="Times New Roman" w:hAnsi="Times New Roman" w:cs="Times New Roman"/>
          <w:color w:val="000000"/>
          <w:sz w:val="24"/>
          <w:szCs w:val="28"/>
        </w:rPr>
        <w:t>В соответствии с распоряжением Правительства </w:t>
      </w:r>
      <w:r w:rsidR="000A2162" w:rsidRPr="00A21CA0">
        <w:rPr>
          <w:rFonts w:ascii="Times New Roman" w:hAnsi="Times New Roman" w:cs="Times New Roman"/>
          <w:color w:val="000000"/>
          <w:sz w:val="24"/>
          <w:szCs w:val="28"/>
        </w:rPr>
        <w:t>Российской</w:t>
      </w:r>
      <w:r w:rsidR="00A21CA0">
        <w:rPr>
          <w:rFonts w:ascii="Times New Roman" w:hAnsi="Times New Roman" w:cs="Times New Roman"/>
          <w:color w:val="000000"/>
          <w:sz w:val="24"/>
          <w:szCs w:val="28"/>
        </w:rPr>
        <w:t xml:space="preserve"> Федерации от 31.01.2017 №147</w:t>
      </w:r>
      <w:r w:rsidR="00A21CA0">
        <w:rPr>
          <w:rFonts w:ascii="Times New Roman" w:hAnsi="Times New Roman" w:cs="Times New Roman"/>
          <w:color w:val="000000"/>
          <w:sz w:val="24"/>
          <w:szCs w:val="28"/>
        </w:rPr>
        <w:noBreakHyphen/>
        <w:t>р (в редакции распоряжения </w:t>
      </w:r>
      <w:r w:rsidR="000A2162" w:rsidRPr="00A21CA0">
        <w:rPr>
          <w:rFonts w:ascii="Times New Roman" w:hAnsi="Times New Roman" w:cs="Times New Roman"/>
          <w:color w:val="000000"/>
          <w:sz w:val="24"/>
          <w:szCs w:val="28"/>
        </w:rPr>
        <w:t>Пра</w:t>
      </w:r>
      <w:r w:rsidR="00A21CA0">
        <w:rPr>
          <w:rFonts w:ascii="Times New Roman" w:hAnsi="Times New Roman" w:cs="Times New Roman"/>
          <w:color w:val="000000"/>
          <w:sz w:val="24"/>
          <w:szCs w:val="28"/>
        </w:rPr>
        <w:t>вительства </w:t>
      </w:r>
      <w:r w:rsidRPr="00A21CA0">
        <w:rPr>
          <w:rFonts w:ascii="Times New Roman" w:hAnsi="Times New Roman" w:cs="Times New Roman"/>
          <w:color w:val="000000"/>
          <w:sz w:val="24"/>
          <w:szCs w:val="28"/>
        </w:rPr>
        <w:t>Российской Федерации от 29.04.2021 №1139</w:t>
      </w:r>
      <w:r w:rsidRPr="00A21CA0">
        <w:rPr>
          <w:rFonts w:ascii="Times New Roman" w:hAnsi="Times New Roman" w:cs="Times New Roman"/>
          <w:color w:val="000000"/>
          <w:sz w:val="24"/>
          <w:szCs w:val="28"/>
        </w:rPr>
        <w:noBreakHyphen/>
        <w:t>р)  администрация Кызыл</w:t>
      </w:r>
      <w:r w:rsidRPr="00A21CA0">
        <w:rPr>
          <w:rFonts w:ascii="Times New Roman" w:hAnsi="Times New Roman" w:cs="Times New Roman"/>
          <w:color w:val="000000"/>
          <w:sz w:val="24"/>
          <w:szCs w:val="28"/>
        </w:rPr>
        <w:noBreakHyphen/>
      </w:r>
      <w:r w:rsidR="000A2162" w:rsidRPr="00A21CA0">
        <w:rPr>
          <w:rFonts w:ascii="Times New Roman" w:hAnsi="Times New Roman" w:cs="Times New Roman"/>
          <w:color w:val="000000"/>
          <w:sz w:val="24"/>
          <w:szCs w:val="28"/>
        </w:rPr>
        <w:t xml:space="preserve">Урупского сельского поселения </w:t>
      </w:r>
    </w:p>
    <w:p w:rsidR="00FF37FF" w:rsidRPr="00A21CA0" w:rsidRDefault="00FF37FF" w:rsidP="00FF37FF">
      <w:pPr>
        <w:spacing w:beforeAutospacing="1" w:afterAutospacing="1" w:line="240" w:lineRule="auto"/>
        <w:jc w:val="both"/>
        <w:outlineLvl w:val="0"/>
        <w:rPr>
          <w:sz w:val="20"/>
        </w:rPr>
      </w:pPr>
      <w:r w:rsidRPr="00A21CA0">
        <w:rPr>
          <w:rFonts w:ascii="Times New Roman" w:hAnsi="Times New Roman" w:cs="Times New Roman"/>
          <w:color w:val="000000"/>
          <w:sz w:val="24"/>
          <w:szCs w:val="28"/>
        </w:rPr>
        <w:t>ПОСТАНОВЛЯЕТ</w:t>
      </w:r>
    </w:p>
    <w:p w:rsidR="00E84D2A" w:rsidRPr="00A21CA0" w:rsidRDefault="00666D31" w:rsidP="00FF37FF">
      <w:pPr>
        <w:spacing w:after="0" w:line="240" w:lineRule="auto"/>
        <w:rPr>
          <w:rFonts w:ascii="Times New Roman" w:hAnsi="Times New Roman"/>
          <w:bCs/>
          <w:sz w:val="24"/>
          <w:szCs w:val="28"/>
        </w:rPr>
      </w:pPr>
      <w:r w:rsidRPr="00A21CA0">
        <w:rPr>
          <w:rFonts w:ascii="Times New Roman" w:hAnsi="Times New Roman"/>
          <w:color w:val="000000"/>
          <w:sz w:val="24"/>
          <w:szCs w:val="28"/>
        </w:rPr>
        <w:t xml:space="preserve">1.   Абзац первый пункта  </w:t>
      </w:r>
      <w:r w:rsidRPr="00A21CA0">
        <w:rPr>
          <w:rFonts w:ascii="Times New Roman" w:hAnsi="Times New Roman"/>
          <w:sz w:val="24"/>
          <w:szCs w:val="28"/>
        </w:rPr>
        <w:t xml:space="preserve">2.7. </w:t>
      </w:r>
      <w:r w:rsidRPr="00A21CA0">
        <w:rPr>
          <w:rFonts w:ascii="Times New Roman" w:hAnsi="Times New Roman"/>
          <w:bCs/>
          <w:sz w:val="24"/>
          <w:szCs w:val="28"/>
        </w:rPr>
        <w:t xml:space="preserve">Сроки предоставления </w:t>
      </w:r>
      <w:r w:rsidRPr="00A21CA0">
        <w:rPr>
          <w:rFonts w:ascii="Times New Roman" w:hAnsi="Times New Roman"/>
          <w:sz w:val="24"/>
          <w:szCs w:val="28"/>
        </w:rPr>
        <w:t xml:space="preserve">муниципальной услуги, </w:t>
      </w:r>
      <w:r w:rsidRPr="00A21CA0">
        <w:rPr>
          <w:rFonts w:ascii="Times New Roman" w:hAnsi="Times New Roman"/>
          <w:bCs/>
          <w:sz w:val="24"/>
          <w:szCs w:val="28"/>
        </w:rPr>
        <w:t xml:space="preserve"> раздела 2.</w:t>
      </w:r>
      <w:r w:rsidRPr="00A21CA0">
        <w:rPr>
          <w:rFonts w:ascii="Times New Roman" w:hAnsi="Times New Roman"/>
          <w:sz w:val="24"/>
          <w:szCs w:val="28"/>
        </w:rPr>
        <w:t xml:space="preserve"> Стандарт предоставления муниципальной услуги</w:t>
      </w:r>
      <w:r w:rsidRPr="00A21CA0">
        <w:rPr>
          <w:rFonts w:ascii="Times New Roman" w:hAnsi="Times New Roman"/>
          <w:color w:val="000000"/>
          <w:sz w:val="24"/>
          <w:szCs w:val="28"/>
        </w:rPr>
        <w:t xml:space="preserve">  административного регламента по предоставлению муниципальной услуги </w:t>
      </w:r>
      <w:r w:rsidRPr="00A21CA0">
        <w:rPr>
          <w:rFonts w:ascii="Times New Roman" w:hAnsi="Times New Roman"/>
          <w:sz w:val="24"/>
          <w:szCs w:val="28"/>
        </w:rPr>
        <w:t>«</w:t>
      </w:r>
      <w:r w:rsidRPr="00A21CA0">
        <w:rPr>
          <w:rFonts w:ascii="Times New Roman" w:hAnsi="Times New Roman"/>
          <w:bCs/>
          <w:sz w:val="24"/>
          <w:szCs w:val="28"/>
        </w:rPr>
        <w:t>Присвоение, изменение   адреса  объекту (а) адресации или  аннулирование его адреса</w:t>
      </w:r>
      <w:r w:rsidRPr="00A21CA0">
        <w:rPr>
          <w:rFonts w:ascii="Times New Roman" w:hAnsi="Times New Roman"/>
          <w:sz w:val="24"/>
          <w:szCs w:val="28"/>
        </w:rPr>
        <w:t xml:space="preserve">», утвержденного  постановлением администрации Кызыл—Урупского сельского поселения  № 38 от 17.10.2017 изложить в следующей редакции: </w:t>
      </w:r>
      <w:proofErr w:type="gramStart"/>
      <w:r w:rsidR="00FF37FF" w:rsidRPr="00A21CA0">
        <w:rPr>
          <w:rFonts w:ascii="Times New Roman" w:hAnsi="Times New Roman"/>
          <w:sz w:val="24"/>
          <w:szCs w:val="28"/>
        </w:rPr>
        <w:t>"</w:t>
      </w:r>
      <w:r w:rsidRPr="00A21CA0">
        <w:rPr>
          <w:rFonts w:ascii="Times New Roman" w:hAnsi="Times New Roman"/>
          <w:sz w:val="24"/>
          <w:szCs w:val="24"/>
        </w:rPr>
        <w:t xml:space="preserve">Срок рассмотрения заявления о предоставлении муниципальной услуги и всех необходимых документов, прилагаемых к заявлениям, и принятия соответствующего решения на 2020 год не должен превышать 10 дней; на 2021 год – 8 дней; на 2022 год – 6 рабочих дней; 2023 год – 5 рабочих дней; 2024 год – 5 рабочих дней  со дня регистрации заявления о предоставлении муниципальной услуги. </w:t>
      </w:r>
      <w:proofErr w:type="gramEnd"/>
    </w:p>
    <w:p w:rsidR="00A21CA0" w:rsidRDefault="00A21CA0">
      <w:pPr>
        <w:pStyle w:val="ConsPlusNormal0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66D31" w:rsidRPr="00A21CA0" w:rsidRDefault="00666D31">
      <w:pPr>
        <w:pStyle w:val="ConsPlusNormal0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A21CA0">
        <w:rPr>
          <w:rFonts w:ascii="Times New Roman" w:hAnsi="Times New Roman"/>
          <w:sz w:val="24"/>
          <w:szCs w:val="24"/>
        </w:rPr>
        <w:t>Пункт 2.25.4 изложить в следующей редакции: « Органы местного самоуправления должны размещать адрес в 2021 году в течении 8 дней; в 2022 году в течении 6 рабочих дней; в 2023 году – в течении 5 рабочих дней; в 2024 году – в течении 5 рабочих дней в Федеральной информационной адресной системе (ФИАС) со дня его присвоения или изменения.».</w:t>
      </w:r>
    </w:p>
    <w:p w:rsidR="00FF37FF" w:rsidRPr="00A21CA0" w:rsidRDefault="00666D31" w:rsidP="00FF37FF">
      <w:pPr>
        <w:spacing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A21CA0">
        <w:rPr>
          <w:rFonts w:ascii="Times New Roman" w:hAnsi="Times New Roman"/>
          <w:color w:val="000000"/>
          <w:sz w:val="24"/>
          <w:szCs w:val="28"/>
        </w:rPr>
        <w:t xml:space="preserve">2. </w:t>
      </w:r>
      <w:r w:rsidRPr="00A21CA0">
        <w:rPr>
          <w:rFonts w:ascii="Times New Roman" w:hAnsi="Times New Roman"/>
          <w:sz w:val="24"/>
          <w:szCs w:val="28"/>
        </w:rPr>
        <w:t>Настоящее постановление вступает в силу со дня его официального опубликования (обнародования) в установленном порядке.</w:t>
      </w:r>
    </w:p>
    <w:p w:rsidR="00A21CA0" w:rsidRDefault="00A21CA0" w:rsidP="00FF37FF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</w:p>
    <w:p w:rsidR="00E84D2A" w:rsidRPr="00A21CA0" w:rsidRDefault="00666D31" w:rsidP="00FF37FF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A21CA0">
        <w:rPr>
          <w:rFonts w:ascii="Times New Roman" w:hAnsi="Times New Roman"/>
          <w:sz w:val="24"/>
          <w:szCs w:val="28"/>
        </w:rPr>
        <w:t>Г</w:t>
      </w:r>
      <w:r w:rsidR="00FF37FF" w:rsidRPr="00A21CA0">
        <w:rPr>
          <w:rFonts w:ascii="Times New Roman" w:hAnsi="Times New Roman"/>
          <w:sz w:val="24"/>
          <w:szCs w:val="28"/>
        </w:rPr>
        <w:t>лава </w:t>
      </w:r>
      <w:r w:rsidRPr="00A21CA0">
        <w:rPr>
          <w:rFonts w:ascii="Times New Roman" w:hAnsi="Times New Roman"/>
          <w:sz w:val="24"/>
          <w:szCs w:val="28"/>
        </w:rPr>
        <w:t>администрации</w:t>
      </w:r>
      <w:r w:rsidRPr="00A21CA0">
        <w:rPr>
          <w:rFonts w:ascii="Times New Roman" w:hAnsi="Times New Roman"/>
          <w:sz w:val="24"/>
          <w:szCs w:val="28"/>
        </w:rPr>
        <w:br/>
        <w:t>Кызыл-Урупского сельского поселения                                         Н.Н. Чочиев</w:t>
      </w:r>
    </w:p>
    <w:sectPr w:rsidR="00E84D2A" w:rsidRPr="00A21CA0" w:rsidSect="00E84D2A">
      <w:pgSz w:w="11906" w:h="16838"/>
      <w:pgMar w:top="567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84D2A"/>
    <w:rsid w:val="000A2162"/>
    <w:rsid w:val="00666D31"/>
    <w:rsid w:val="00923BAC"/>
    <w:rsid w:val="00A21CA0"/>
    <w:rsid w:val="00C44E97"/>
    <w:rsid w:val="00E72D6D"/>
    <w:rsid w:val="00E84D2A"/>
    <w:rsid w:val="00FF3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C45"/>
    <w:pPr>
      <w:spacing w:after="200" w:line="276" w:lineRule="auto"/>
    </w:pPr>
    <w:rPr>
      <w:rFonts w:eastAsia="Times New Roman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"/>
    <w:uiPriority w:val="99"/>
    <w:qFormat/>
    <w:locked/>
    <w:rsid w:val="009E4C45"/>
    <w:rPr>
      <w:rFonts w:ascii="Arial" w:eastAsia="Calibri" w:hAnsi="Arial" w:cs="Times New Roman"/>
      <w:lang w:eastAsia="ru-RU"/>
    </w:rPr>
  </w:style>
  <w:style w:type="paragraph" w:customStyle="1" w:styleId="a3">
    <w:name w:val="Заголовок"/>
    <w:basedOn w:val="a"/>
    <w:next w:val="a4"/>
    <w:qFormat/>
    <w:rsid w:val="00E84D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E84D2A"/>
    <w:pPr>
      <w:spacing w:after="140"/>
    </w:pPr>
  </w:style>
  <w:style w:type="paragraph" w:styleId="a5">
    <w:name w:val="List"/>
    <w:basedOn w:val="a4"/>
    <w:rsid w:val="00E84D2A"/>
    <w:rPr>
      <w:rFonts w:cs="Lucida Sans"/>
    </w:rPr>
  </w:style>
  <w:style w:type="paragraph" w:customStyle="1" w:styleId="Caption">
    <w:name w:val="Caption"/>
    <w:basedOn w:val="a"/>
    <w:qFormat/>
    <w:rsid w:val="00E84D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E84D2A"/>
    <w:pPr>
      <w:suppressLineNumbers/>
    </w:pPr>
    <w:rPr>
      <w:rFonts w:cs="Lucida Sans"/>
    </w:rPr>
  </w:style>
  <w:style w:type="paragraph" w:customStyle="1" w:styleId="ConsPlusNormal0">
    <w:name w:val="ConsPlusNormal"/>
    <w:uiPriority w:val="99"/>
    <w:qFormat/>
    <w:rsid w:val="009E4C45"/>
    <w:pPr>
      <w:widowControl w:val="0"/>
      <w:ind w:firstLine="720"/>
    </w:pPr>
    <w:rPr>
      <w:rFonts w:ascii="Arial" w:hAnsi="Arial" w:cs="Times New Roman"/>
      <w:sz w:val="22"/>
      <w:lang w:eastAsia="ru-RU"/>
    </w:rPr>
  </w:style>
  <w:style w:type="paragraph" w:customStyle="1" w:styleId="a7">
    <w:name w:val="Знак Знак Знак Знак"/>
    <w:basedOn w:val="a"/>
    <w:uiPriority w:val="99"/>
    <w:rsid w:val="00666D3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2022-09-21T07:25:00Z</cp:lastPrinted>
  <dcterms:created xsi:type="dcterms:W3CDTF">2022-10-05T07:35:00Z</dcterms:created>
  <dcterms:modified xsi:type="dcterms:W3CDTF">2022-10-05T08:21:00Z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