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DF" w:rsidRPr="00594C7D" w:rsidRDefault="003729DF" w:rsidP="003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C7D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УРУПСКИЙ  МУНИЦИПАЛЬНЫЙ  РАЙОН</w:t>
      </w: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АДМИНИСТРАЦИЯ КЫЗЫЛ-УРУПСКОГО СЕЛЬСКОГО ПОСЕЛЕНИЯ</w:t>
      </w: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29DF" w:rsidRPr="003729DF" w:rsidRDefault="004B696D" w:rsidP="0037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B3AB7">
        <w:rPr>
          <w:rFonts w:ascii="Times New Roman" w:hAnsi="Times New Roman" w:cs="Times New Roman"/>
          <w:sz w:val="28"/>
          <w:szCs w:val="28"/>
        </w:rPr>
        <w:t>.</w:t>
      </w:r>
      <w:r w:rsidR="005E7388">
        <w:rPr>
          <w:rFonts w:ascii="Times New Roman" w:hAnsi="Times New Roman" w:cs="Times New Roman"/>
          <w:sz w:val="28"/>
          <w:szCs w:val="28"/>
        </w:rPr>
        <w:t>12</w:t>
      </w:r>
      <w:r w:rsidR="003729DF" w:rsidRPr="003729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29DF" w:rsidRPr="003729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73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9DF" w:rsidRPr="003729DF">
        <w:rPr>
          <w:rFonts w:ascii="Times New Roman" w:hAnsi="Times New Roman" w:cs="Times New Roman"/>
          <w:sz w:val="28"/>
          <w:szCs w:val="28"/>
        </w:rPr>
        <w:t xml:space="preserve">  аул Кызыл-Уруп                           </w:t>
      </w:r>
      <w:r w:rsidR="001B3A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29DF" w:rsidRPr="003729DF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5E7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7388">
        <w:rPr>
          <w:rFonts w:ascii="Times New Roman" w:hAnsi="Times New Roman" w:cs="Times New Roman"/>
          <w:sz w:val="28"/>
          <w:szCs w:val="28"/>
        </w:rPr>
        <w:t>4</w:t>
      </w:r>
    </w:p>
    <w:p w:rsidR="003729DF" w:rsidRPr="003729DF" w:rsidRDefault="003729DF" w:rsidP="003729DF">
      <w:pPr>
        <w:rPr>
          <w:rFonts w:ascii="Times New Roman" w:hAnsi="Times New Roman" w:cs="Times New Roman"/>
          <w:sz w:val="28"/>
          <w:szCs w:val="28"/>
        </w:rPr>
      </w:pPr>
    </w:p>
    <w:p w:rsidR="003729DF" w:rsidRPr="003729DF" w:rsidRDefault="003729DF" w:rsidP="003729DF">
      <w:pPr>
        <w:rPr>
          <w:rFonts w:ascii="Times New Roman" w:eastAsia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>и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>публичных мероприятий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Кызыл-Урупского сельского поселения</w:t>
      </w:r>
    </w:p>
    <w:p w:rsidR="003729DF" w:rsidRPr="003729DF" w:rsidRDefault="003729DF" w:rsidP="003729D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19.06.2004 № 54-ФЗ «О собраниях, митингах, демонстрациях, шествиях и пикетированиях», от 06.10.2003 № 131-ФЗ «Об общих принципах организации местного самоуправления в Российской Федерации», Конституцией </w:t>
      </w: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3729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B8E">
        <w:rPr>
          <w:rFonts w:ascii="Times New Roman" w:eastAsia="Times New Roman" w:hAnsi="Times New Roman" w:cs="Times New Roman"/>
          <w:sz w:val="28"/>
          <w:szCs w:val="28"/>
        </w:rPr>
        <w:t xml:space="preserve"> Законом Карачаево-Черкесской Республики от 17.07.2007 № 47-РЗ</w:t>
      </w:r>
      <w:r w:rsidR="00A804C0"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вопросах проведения публичного мероприятия на территории Карачаево-Черкесской Республики»</w:t>
      </w:r>
      <w:r w:rsidR="00F22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Кызыл-Урупского сельского поселения </w:t>
      </w:r>
      <w:proofErr w:type="gramEnd"/>
    </w:p>
    <w:p w:rsidR="00F22B8E" w:rsidRDefault="00F22B8E" w:rsidP="00372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9DF" w:rsidRDefault="003729DF" w:rsidP="00372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29DF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29DF" w:rsidRPr="003729DF" w:rsidRDefault="003729DF" w:rsidP="003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 xml:space="preserve">        1. Утвердить Положение о порядке организации и проведения публичных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Кызыл-Урупского сельского поселения согласно приложению</w:t>
      </w:r>
      <w:r w:rsidRPr="003729DF">
        <w:rPr>
          <w:rFonts w:ascii="Times New Roman" w:hAnsi="Times New Roman" w:cs="Times New Roman"/>
          <w:sz w:val="28"/>
          <w:szCs w:val="28"/>
        </w:rPr>
        <w:t>.</w:t>
      </w:r>
    </w:p>
    <w:p w:rsidR="003729DF" w:rsidRDefault="003729DF" w:rsidP="003729DF">
      <w:pPr>
        <w:pStyle w:val="1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2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подлежит официальному опубликованию (обнародованию) в установленном порядке и вступает в силу со дня его официального опубликования </w:t>
      </w:r>
      <w:r w:rsidR="00C9546B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обнародования</w:t>
      </w:r>
      <w:r w:rsidR="00C9546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729DF" w:rsidRPr="003729DF" w:rsidRDefault="003729DF" w:rsidP="003729D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eastAsia="Times New Roman" w:hAnsi="Times New Roman" w:cs="Times New Roman"/>
          <w:color w:val="auto"/>
          <w:sz w:val="28"/>
          <w:szCs w:val="28"/>
        </w:rPr>
        <w:t>4. Контроль  исполнени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372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постановления оставляю за собой.</w:t>
      </w:r>
    </w:p>
    <w:p w:rsidR="003729DF" w:rsidRPr="003729DF" w:rsidRDefault="003729DF" w:rsidP="003729DF">
      <w:pPr>
        <w:rPr>
          <w:rFonts w:ascii="Times New Roman" w:hAnsi="Times New Roman" w:cs="Times New Roman"/>
          <w:sz w:val="28"/>
          <w:szCs w:val="28"/>
        </w:rPr>
      </w:pPr>
    </w:p>
    <w:p w:rsidR="003729DF" w:rsidRPr="003729DF" w:rsidRDefault="003729DF" w:rsidP="0037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29DF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Кызыл-Урупского </w:t>
      </w:r>
      <w:r w:rsidR="008D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729DF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55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5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Н.Н. Чочиев</w:t>
      </w:r>
      <w:r w:rsidRPr="00372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729DF" w:rsidRPr="003729DF" w:rsidRDefault="003729DF" w:rsidP="005E7388">
      <w:pPr>
        <w:pageBreakBefore/>
        <w:ind w:left="482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7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9D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9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Кызыл-Урупского </w:t>
      </w:r>
      <w:r w:rsidRPr="003729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29DF" w:rsidRPr="003729DF" w:rsidRDefault="003729DF" w:rsidP="003729DF">
      <w:pPr>
        <w:tabs>
          <w:tab w:val="left" w:pos="4860"/>
        </w:tabs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29DF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="004B696D">
        <w:rPr>
          <w:rFonts w:ascii="Times New Roman" w:hAnsi="Times New Roman" w:cs="Times New Roman"/>
          <w:spacing w:val="-3"/>
          <w:sz w:val="28"/>
          <w:szCs w:val="28"/>
        </w:rPr>
        <w:t>24</w:t>
      </w:r>
      <w:r w:rsidR="005E7388">
        <w:rPr>
          <w:rFonts w:ascii="Times New Roman" w:hAnsi="Times New Roman" w:cs="Times New Roman"/>
          <w:spacing w:val="-3"/>
          <w:sz w:val="28"/>
          <w:szCs w:val="28"/>
        </w:rPr>
        <w:t>.12.201</w:t>
      </w:r>
      <w:r w:rsidR="004B696D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5E7388">
        <w:rPr>
          <w:rFonts w:ascii="Times New Roman" w:hAnsi="Times New Roman" w:cs="Times New Roman"/>
          <w:spacing w:val="-3"/>
          <w:sz w:val="28"/>
          <w:szCs w:val="28"/>
        </w:rPr>
        <w:t xml:space="preserve"> № </w:t>
      </w:r>
      <w:r w:rsidR="004B696D">
        <w:rPr>
          <w:rFonts w:ascii="Times New Roman" w:hAnsi="Times New Roman" w:cs="Times New Roman"/>
          <w:spacing w:val="-3"/>
          <w:sz w:val="28"/>
          <w:szCs w:val="28"/>
        </w:rPr>
        <w:t>5</w:t>
      </w:r>
      <w:r w:rsidR="005E7388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3729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9DF" w:rsidRPr="003729DF" w:rsidRDefault="003729DF" w:rsidP="00372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9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B3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проведения публичных мероприятий </w:t>
      </w:r>
      <w:r w:rsidR="001B3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3729D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Кызыл-Урупского сельского поселения</w:t>
      </w:r>
    </w:p>
    <w:p w:rsidR="003729DF" w:rsidRPr="003729DF" w:rsidRDefault="003729DF" w:rsidP="003729D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29DF" w:rsidRPr="003729DF" w:rsidRDefault="003729DF" w:rsidP="003729DF">
      <w:pPr>
        <w:pStyle w:val="2"/>
        <w:spacing w:before="0" w:after="0" w:line="0" w:lineRule="atLeast"/>
        <w:ind w:firstLine="620"/>
        <w:jc w:val="both"/>
        <w:rPr>
          <w:sz w:val="28"/>
          <w:szCs w:val="28"/>
        </w:rPr>
      </w:pPr>
      <w:proofErr w:type="gramStart"/>
      <w:r w:rsidRPr="003729DF">
        <w:rPr>
          <w:sz w:val="28"/>
          <w:szCs w:val="28"/>
        </w:rPr>
        <w:t xml:space="preserve">Положение о порядке организации и проведения публичных мероприятий на территории </w:t>
      </w:r>
      <w:r>
        <w:rPr>
          <w:sz w:val="28"/>
          <w:szCs w:val="28"/>
        </w:rPr>
        <w:t xml:space="preserve">Кызыл-Урупского сельского поселения </w:t>
      </w:r>
      <w:r w:rsidRPr="003729DF">
        <w:rPr>
          <w:sz w:val="28"/>
          <w:szCs w:val="28"/>
        </w:rPr>
        <w:t>(далее – Положение) разработано в</w:t>
      </w:r>
      <w:r w:rsidRPr="003729DF">
        <w:rPr>
          <w:color w:val="FF0000"/>
          <w:sz w:val="28"/>
          <w:szCs w:val="28"/>
        </w:rPr>
        <w:t xml:space="preserve"> </w:t>
      </w:r>
      <w:r w:rsidRPr="003729DF">
        <w:rPr>
          <w:sz w:val="28"/>
          <w:szCs w:val="28"/>
        </w:rPr>
        <w:t>соответствии с Конституцией Российской Федерации, с Федеральными законами от 19.06.2004 № 54-ФЗ «О собраниях, митингах, демонстрациях, шествиях и пикетированиях», от 06.10.2003 № 131-ФЗ «Об общих принципах организации местного самоуправления в Российской Федерации», Конституцией</w:t>
      </w:r>
      <w:r>
        <w:rPr>
          <w:sz w:val="28"/>
          <w:szCs w:val="28"/>
        </w:rPr>
        <w:t xml:space="preserve"> Карачаево-Черкесской Республики</w:t>
      </w:r>
      <w:r w:rsidRPr="003729DF">
        <w:rPr>
          <w:sz w:val="28"/>
          <w:szCs w:val="28"/>
        </w:rPr>
        <w:t>,</w:t>
      </w:r>
      <w:r w:rsidR="00C9546B">
        <w:rPr>
          <w:sz w:val="28"/>
          <w:szCs w:val="28"/>
        </w:rPr>
        <w:t xml:space="preserve"> Законом  Карачаево-Черкесской Республики от 17.07.2007 № 47-РЗ</w:t>
      </w:r>
      <w:r w:rsidR="00A804C0">
        <w:rPr>
          <w:sz w:val="28"/>
          <w:szCs w:val="28"/>
        </w:rPr>
        <w:t xml:space="preserve"> «О некоторых вопросах проведения</w:t>
      </w:r>
      <w:proofErr w:type="gramEnd"/>
      <w:r w:rsidR="00A804C0">
        <w:rPr>
          <w:sz w:val="28"/>
          <w:szCs w:val="28"/>
        </w:rPr>
        <w:t xml:space="preserve"> </w:t>
      </w:r>
      <w:proofErr w:type="gramStart"/>
      <w:r w:rsidR="00A804C0">
        <w:rPr>
          <w:sz w:val="28"/>
          <w:szCs w:val="28"/>
        </w:rPr>
        <w:t>публичного мероприятия на территории Карачаево-Черкесской Республики»</w:t>
      </w:r>
      <w:r w:rsidR="00C9546B">
        <w:rPr>
          <w:sz w:val="28"/>
          <w:szCs w:val="28"/>
        </w:rPr>
        <w:t xml:space="preserve">, </w:t>
      </w:r>
      <w:r w:rsidRPr="003729DF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Кызыл-Урупского сельского поселения и</w:t>
      </w:r>
      <w:r w:rsidRPr="003729DF">
        <w:rPr>
          <w:sz w:val="28"/>
          <w:szCs w:val="28"/>
        </w:rPr>
        <w:t xml:space="preserve"> направлено на обеспечение </w:t>
      </w:r>
      <w:r w:rsidR="00C9546B">
        <w:rPr>
          <w:sz w:val="28"/>
          <w:szCs w:val="28"/>
        </w:rPr>
        <w:t>условий реализации права</w:t>
      </w:r>
      <w:r w:rsidRPr="003729DF">
        <w:rPr>
          <w:sz w:val="28"/>
          <w:szCs w:val="28"/>
        </w:rPr>
        <w:t xml:space="preserve"> граждан Российской Федерации на проведение в </w:t>
      </w:r>
      <w:r>
        <w:rPr>
          <w:sz w:val="28"/>
          <w:szCs w:val="28"/>
        </w:rPr>
        <w:t>п</w:t>
      </w:r>
      <w:r w:rsidRPr="003729DF">
        <w:rPr>
          <w:sz w:val="28"/>
          <w:szCs w:val="28"/>
        </w:rPr>
        <w:t xml:space="preserve">оселении собраний, митингов, демонстраций, шествий и пикетирований, определяет порядок регистрации и рассмотрения уведомлений о проведении публичных мероприятий в администрации </w:t>
      </w:r>
      <w:r>
        <w:rPr>
          <w:sz w:val="28"/>
          <w:szCs w:val="28"/>
        </w:rPr>
        <w:t xml:space="preserve">Кызыл-Урупского </w:t>
      </w:r>
      <w:r w:rsidRPr="003729DF">
        <w:rPr>
          <w:sz w:val="28"/>
          <w:szCs w:val="28"/>
        </w:rPr>
        <w:t xml:space="preserve">сельского поселения (далее - администрация Поселения), порядок организации и проведения публичных мероприятий на территории </w:t>
      </w:r>
      <w:r>
        <w:rPr>
          <w:sz w:val="28"/>
          <w:szCs w:val="28"/>
        </w:rPr>
        <w:t xml:space="preserve"> Кызыл-Урупского сельского поселения</w:t>
      </w:r>
      <w:r w:rsidRPr="003729DF">
        <w:rPr>
          <w:sz w:val="28"/>
          <w:szCs w:val="28"/>
        </w:rPr>
        <w:t>.</w:t>
      </w:r>
      <w:proofErr w:type="gramEnd"/>
    </w:p>
    <w:p w:rsidR="003729DF" w:rsidRPr="003729DF" w:rsidRDefault="003729DF" w:rsidP="0037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DF" w:rsidRPr="003729DF" w:rsidRDefault="003729DF" w:rsidP="005E7388">
      <w:pPr>
        <w:pStyle w:val="20"/>
        <w:numPr>
          <w:ilvl w:val="0"/>
          <w:numId w:val="7"/>
        </w:numPr>
        <w:spacing w:before="0" w:after="0" w:line="0" w:lineRule="atLeast"/>
        <w:jc w:val="left"/>
        <w:rPr>
          <w:sz w:val="28"/>
          <w:szCs w:val="28"/>
        </w:rPr>
      </w:pPr>
      <w:bookmarkStart w:id="0" w:name="bookmark2"/>
      <w:r w:rsidRPr="003729DF">
        <w:rPr>
          <w:sz w:val="28"/>
          <w:szCs w:val="28"/>
        </w:rPr>
        <w:t>Общие положения</w:t>
      </w:r>
      <w:bookmarkEnd w:id="0"/>
    </w:p>
    <w:p w:rsidR="003729DF" w:rsidRPr="003729DF" w:rsidRDefault="003729DF" w:rsidP="003729DF">
      <w:pPr>
        <w:pStyle w:val="20"/>
        <w:tabs>
          <w:tab w:val="clear" w:pos="576"/>
          <w:tab w:val="left" w:pos="3973"/>
        </w:tabs>
        <w:spacing w:before="0" w:after="0" w:line="0" w:lineRule="atLeast"/>
        <w:ind w:firstLine="0"/>
        <w:jc w:val="both"/>
        <w:rPr>
          <w:sz w:val="28"/>
          <w:szCs w:val="28"/>
        </w:rPr>
      </w:pPr>
    </w:p>
    <w:p w:rsidR="003729DF" w:rsidRPr="003729DF" w:rsidRDefault="00C9546B" w:rsidP="005E7388">
      <w:pPr>
        <w:pStyle w:val="2"/>
        <w:numPr>
          <w:ilvl w:val="1"/>
          <w:numId w:val="7"/>
        </w:numPr>
        <w:tabs>
          <w:tab w:val="left" w:pos="567"/>
        </w:tabs>
        <w:spacing w:before="0" w:after="0" w:line="0" w:lineRule="atLeast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Положения используются  </w:t>
      </w:r>
      <w:r w:rsidR="003729DF" w:rsidRPr="003729DF">
        <w:rPr>
          <w:sz w:val="28"/>
          <w:szCs w:val="28"/>
        </w:rPr>
        <w:t xml:space="preserve">понятия, </w:t>
      </w:r>
      <w:r>
        <w:rPr>
          <w:sz w:val="28"/>
          <w:szCs w:val="28"/>
        </w:rPr>
        <w:t xml:space="preserve">приведенные в </w:t>
      </w:r>
      <w:r w:rsidR="003729DF" w:rsidRPr="003729DF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="003729DF" w:rsidRPr="003729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="003729DF" w:rsidRPr="003729DF">
        <w:rPr>
          <w:sz w:val="28"/>
          <w:szCs w:val="28"/>
        </w:rPr>
        <w:t xml:space="preserve"> от 19.06.2004 № 54-ФЗ «О собраниях, митингах, демонстрациях, шествиях и пикетированиях»</w:t>
      </w:r>
      <w:r>
        <w:rPr>
          <w:sz w:val="28"/>
          <w:szCs w:val="28"/>
        </w:rPr>
        <w:t>.</w:t>
      </w:r>
    </w:p>
    <w:p w:rsidR="003729DF" w:rsidRPr="003729DF" w:rsidRDefault="003729DF" w:rsidP="003729DF">
      <w:pPr>
        <w:pStyle w:val="2"/>
        <w:tabs>
          <w:tab w:val="left" w:pos="946"/>
        </w:tabs>
        <w:spacing w:before="0" w:after="0" w:line="0" w:lineRule="atLeast"/>
        <w:jc w:val="both"/>
        <w:rPr>
          <w:sz w:val="28"/>
          <w:szCs w:val="28"/>
        </w:rPr>
      </w:pPr>
    </w:p>
    <w:p w:rsidR="003729DF" w:rsidRPr="003729DF" w:rsidRDefault="003729DF" w:rsidP="00C9546B">
      <w:pPr>
        <w:pStyle w:val="20"/>
        <w:numPr>
          <w:ilvl w:val="0"/>
          <w:numId w:val="7"/>
        </w:numPr>
        <w:tabs>
          <w:tab w:val="left" w:pos="507"/>
        </w:tabs>
        <w:spacing w:before="0" w:after="0" w:line="0" w:lineRule="atLeast"/>
        <w:jc w:val="left"/>
        <w:rPr>
          <w:sz w:val="28"/>
          <w:szCs w:val="28"/>
        </w:rPr>
      </w:pPr>
      <w:bookmarkStart w:id="1" w:name="bookmark3"/>
      <w:r w:rsidRPr="003729DF">
        <w:rPr>
          <w:sz w:val="28"/>
          <w:szCs w:val="28"/>
        </w:rPr>
        <w:t>Порядок подачи уведомления о проведении публичного мероприятия</w:t>
      </w:r>
      <w:bookmarkEnd w:id="1"/>
    </w:p>
    <w:p w:rsidR="003729DF" w:rsidRPr="003729DF" w:rsidRDefault="003729DF" w:rsidP="003729DF">
      <w:pPr>
        <w:pStyle w:val="20"/>
        <w:tabs>
          <w:tab w:val="clear" w:pos="576"/>
          <w:tab w:val="left" w:pos="507"/>
        </w:tabs>
        <w:spacing w:before="0" w:after="0" w:line="0" w:lineRule="atLeast"/>
        <w:ind w:firstLine="0"/>
        <w:jc w:val="left"/>
        <w:rPr>
          <w:sz w:val="28"/>
          <w:szCs w:val="28"/>
        </w:rPr>
      </w:pPr>
    </w:p>
    <w:p w:rsidR="003729DF" w:rsidRPr="003729DF" w:rsidRDefault="003729DF" w:rsidP="005E7388">
      <w:pPr>
        <w:pStyle w:val="2"/>
        <w:numPr>
          <w:ilvl w:val="1"/>
          <w:numId w:val="7"/>
        </w:numPr>
        <w:tabs>
          <w:tab w:val="left" w:pos="0"/>
          <w:tab w:val="left" w:pos="1181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Уведомление о проведении публичного мероприятия (далее - Уведомление) подается его организатором в письменной форме непосредственно в администрацию Поселения</w:t>
      </w:r>
      <w:r w:rsidRPr="003729DF">
        <w:rPr>
          <w:color w:val="FF0000"/>
          <w:sz w:val="28"/>
          <w:szCs w:val="28"/>
        </w:rPr>
        <w:t xml:space="preserve"> </w:t>
      </w:r>
      <w:r w:rsidRPr="003729DF">
        <w:rPr>
          <w:sz w:val="28"/>
          <w:szCs w:val="28"/>
        </w:rPr>
        <w:t>лично или через своего представителя, полномочия которого на выполнение распорядительных функций по организации и проведению публичного мероприятия оформлены в соответствии требованиям действующего законодательства.</w:t>
      </w:r>
    </w:p>
    <w:p w:rsidR="003729DF" w:rsidRPr="003729DF" w:rsidRDefault="003729DF" w:rsidP="005E7388">
      <w:pPr>
        <w:pStyle w:val="2"/>
        <w:numPr>
          <w:ilvl w:val="1"/>
          <w:numId w:val="7"/>
        </w:numPr>
        <w:spacing w:before="0" w:after="0" w:line="0" w:lineRule="atLeast"/>
        <w:ind w:left="0" w:hanging="11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Уведомление о проведении собраний, митингов, демонстраций, шествий и других публичных мероприятий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15 и не позднее 10 дней до дня проведения публичного мероприятия.</w:t>
      </w:r>
    </w:p>
    <w:p w:rsidR="003729DF" w:rsidRPr="003729DF" w:rsidRDefault="003729DF" w:rsidP="005E7388">
      <w:pPr>
        <w:pStyle w:val="2"/>
        <w:numPr>
          <w:ilvl w:val="1"/>
          <w:numId w:val="7"/>
        </w:numPr>
        <w:tabs>
          <w:tab w:val="left" w:pos="1181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Уведомление о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транмпортных средств,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3729DF" w:rsidRPr="003729DF" w:rsidRDefault="003729DF" w:rsidP="005E7388">
      <w:pPr>
        <w:pStyle w:val="2"/>
        <w:numPr>
          <w:ilvl w:val="1"/>
          <w:numId w:val="7"/>
        </w:numPr>
        <w:tabs>
          <w:tab w:val="left" w:pos="0"/>
          <w:tab w:val="left" w:pos="1100"/>
        </w:tabs>
        <w:spacing w:before="0" w:after="0" w:line="0" w:lineRule="atLeast"/>
        <w:ind w:left="0" w:firstLine="0"/>
        <w:jc w:val="both"/>
        <w:rPr>
          <w:color w:val="000000"/>
          <w:sz w:val="28"/>
          <w:szCs w:val="28"/>
        </w:rPr>
      </w:pPr>
      <w:r w:rsidRPr="003729DF">
        <w:rPr>
          <w:sz w:val="28"/>
          <w:szCs w:val="28"/>
        </w:rPr>
        <w:t>Уведомление о проведении пикетирования, осуществляемом одним участником, не требуется.</w:t>
      </w:r>
    </w:p>
    <w:p w:rsidR="003729DF" w:rsidRPr="003729DF" w:rsidRDefault="003729DF" w:rsidP="003729DF">
      <w:pPr>
        <w:pStyle w:val="2"/>
        <w:spacing w:before="0" w:after="0" w:line="0" w:lineRule="atLeast"/>
        <w:ind w:firstLine="580"/>
        <w:jc w:val="both"/>
        <w:rPr>
          <w:sz w:val="28"/>
          <w:szCs w:val="28"/>
        </w:rPr>
      </w:pPr>
      <w:r w:rsidRPr="003729DF">
        <w:rPr>
          <w:color w:val="000000"/>
          <w:sz w:val="28"/>
          <w:szCs w:val="28"/>
        </w:rPr>
        <w:t xml:space="preserve">При проведении пикетирования в специально отведенном месте, осуществляемом одним участником, запрещается использование конструкций и дополнительного оборудования, если это потребует выполнения специальных работ по их монтажу и демонтажу. </w:t>
      </w:r>
    </w:p>
    <w:p w:rsidR="003729DF" w:rsidRPr="003729DF" w:rsidRDefault="003729DF" w:rsidP="003729DF">
      <w:pPr>
        <w:pStyle w:val="2"/>
        <w:spacing w:before="0" w:after="0" w:line="0" w:lineRule="atLeast"/>
        <w:ind w:firstLine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Минимально допустимое расстояние между лицами, осуществляющими одиночные пикетирования, не объединенные единым замыслом и общей организацией, составляет 50 метров.</w:t>
      </w:r>
    </w:p>
    <w:p w:rsidR="003729DF" w:rsidRPr="003729DF" w:rsidRDefault="003729DF" w:rsidP="003729DF">
      <w:pPr>
        <w:pStyle w:val="2"/>
        <w:spacing w:before="0" w:after="0" w:line="0" w:lineRule="atLeast"/>
        <w:ind w:firstLine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Совокупность актов пикетирования, осуществляемого одним участником, объединенных единым замыслом и общей организацией, может быть признана одним публичным мероприятием, организатор которого несет ответственность за нарушение установленного порядка организации и проведения публичного мероприятия в соответствии с действующим законодательством.</w:t>
      </w:r>
    </w:p>
    <w:p w:rsidR="003729DF" w:rsidRPr="003729DF" w:rsidRDefault="003729DF" w:rsidP="005E7388">
      <w:pPr>
        <w:pStyle w:val="2"/>
        <w:numPr>
          <w:ilvl w:val="1"/>
          <w:numId w:val="7"/>
        </w:numPr>
        <w:tabs>
          <w:tab w:val="left" w:pos="0"/>
          <w:tab w:val="left" w:pos="1325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Организатор публичного мероприятия или его законный представитель подает в администрацию Поселения следующие документы:</w:t>
      </w:r>
    </w:p>
    <w:p w:rsidR="003729DF" w:rsidRPr="003729DF" w:rsidRDefault="003729DF" w:rsidP="003729DF">
      <w:pPr>
        <w:pStyle w:val="2"/>
        <w:numPr>
          <w:ilvl w:val="0"/>
          <w:numId w:val="3"/>
        </w:numPr>
        <w:tabs>
          <w:tab w:val="left" w:pos="580"/>
        </w:tabs>
        <w:spacing w:before="0" w:after="0" w:line="0" w:lineRule="atLeast"/>
        <w:ind w:left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Уведомление о проведении публичного мероприятия по форме согласно приложению № 1 к Положению</w:t>
      </w:r>
      <w:r w:rsidR="007F6F09">
        <w:rPr>
          <w:sz w:val="28"/>
          <w:szCs w:val="28"/>
        </w:rPr>
        <w:t xml:space="preserve"> в двух экземплярах</w:t>
      </w:r>
      <w:r w:rsidRPr="003729DF">
        <w:rPr>
          <w:sz w:val="28"/>
          <w:szCs w:val="28"/>
        </w:rPr>
        <w:t>;</w:t>
      </w:r>
    </w:p>
    <w:p w:rsidR="003729DF" w:rsidRPr="003729DF" w:rsidRDefault="003729DF" w:rsidP="003729DF">
      <w:pPr>
        <w:pStyle w:val="2"/>
        <w:numPr>
          <w:ilvl w:val="0"/>
          <w:numId w:val="3"/>
        </w:numPr>
        <w:tabs>
          <w:tab w:val="left" w:pos="709"/>
        </w:tabs>
        <w:spacing w:before="0" w:after="0" w:line="0" w:lineRule="atLeast"/>
        <w:ind w:left="709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копию документа, свидетельствующего о достижении физическим лицом - организатором публичного мероприятия - возраста, предусмотренного федеральным законодательством (в зависимости от формы публичного мероприятия), и наличии у него гражданства Российской Федерации;</w:t>
      </w:r>
    </w:p>
    <w:p w:rsidR="003729DF" w:rsidRPr="003729DF" w:rsidRDefault="003729DF" w:rsidP="003729DF">
      <w:pPr>
        <w:pStyle w:val="2"/>
        <w:numPr>
          <w:ilvl w:val="0"/>
          <w:numId w:val="3"/>
        </w:numPr>
        <w:tabs>
          <w:tab w:val="left" w:pos="580"/>
          <w:tab w:val="left" w:pos="1084"/>
        </w:tabs>
        <w:spacing w:before="0" w:after="0" w:line="0" w:lineRule="atLeast"/>
        <w:ind w:left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копию документа, свидетельствующего о государственной регистрации юридического лица - организатора публичного мероприятия при наличии у него статуса юридического лица, в случае если организатором публичного мероприятия является юридическое лицо;</w:t>
      </w:r>
    </w:p>
    <w:p w:rsidR="003729DF" w:rsidRPr="003729DF" w:rsidRDefault="003729DF" w:rsidP="003729DF">
      <w:pPr>
        <w:pStyle w:val="2"/>
        <w:numPr>
          <w:ilvl w:val="0"/>
          <w:numId w:val="3"/>
        </w:numPr>
        <w:tabs>
          <w:tab w:val="left" w:pos="580"/>
          <w:tab w:val="left" w:pos="1084"/>
        </w:tabs>
        <w:spacing w:before="0" w:after="0" w:line="0" w:lineRule="atLeast"/>
        <w:ind w:left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документ, подтверждающий права представителя организатора публичного мероприятия в случае, если Уведомление подается уполномоченным представителем.</w:t>
      </w:r>
    </w:p>
    <w:p w:rsidR="003729DF" w:rsidRPr="003729DF" w:rsidRDefault="003729DF" w:rsidP="003729DF">
      <w:pPr>
        <w:pStyle w:val="2"/>
        <w:spacing w:before="0" w:after="0" w:line="0" w:lineRule="atLeast"/>
        <w:ind w:firstLine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При подаче Уведомления организатор публичного мероприятия или уполномоченный представитель предъявляет документ, удостоверяющий личность, копия которого приобщается к Уведомлению.</w:t>
      </w:r>
    </w:p>
    <w:p w:rsidR="003729DF" w:rsidRPr="003729DF" w:rsidRDefault="003729DF" w:rsidP="003729DF">
      <w:pPr>
        <w:pStyle w:val="2"/>
        <w:spacing w:before="0" w:after="0" w:line="0" w:lineRule="atLeast"/>
        <w:ind w:firstLine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В Уведомлении обязательно указывается информация об отсутствии у организатора публичного мероприятия ограничений, предусмотренных пунктом 2 статьей 5 Федерального закона от 19.06.2004 № 54-ФЗ «О собраниях, митингах, демонстрациях, шествиях и пикетированиях».</w:t>
      </w:r>
    </w:p>
    <w:p w:rsidR="003729DF" w:rsidRDefault="003729DF" w:rsidP="005E7388">
      <w:pPr>
        <w:pStyle w:val="2"/>
        <w:numPr>
          <w:ilvl w:val="1"/>
          <w:numId w:val="7"/>
        </w:numPr>
        <w:tabs>
          <w:tab w:val="left" w:pos="580"/>
          <w:tab w:val="left" w:pos="1084"/>
        </w:tabs>
        <w:spacing w:before="0" w:after="0" w:line="0" w:lineRule="atLeast"/>
        <w:ind w:left="58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Факт подачи Уведомления подтверждается штампом администрации Поселения с указанием даты и времени получения Уведомления.</w:t>
      </w:r>
    </w:p>
    <w:p w:rsidR="004371FF" w:rsidRDefault="004371FF" w:rsidP="004371FF">
      <w:pPr>
        <w:pStyle w:val="2"/>
        <w:tabs>
          <w:tab w:val="left" w:pos="580"/>
          <w:tab w:val="left" w:pos="1084"/>
        </w:tabs>
        <w:spacing w:before="0" w:after="0" w:line="0" w:lineRule="atLeast"/>
        <w:jc w:val="both"/>
        <w:rPr>
          <w:sz w:val="28"/>
          <w:szCs w:val="28"/>
        </w:rPr>
      </w:pPr>
    </w:p>
    <w:p w:rsidR="004371FF" w:rsidRPr="003729DF" w:rsidRDefault="004371FF" w:rsidP="004371FF">
      <w:pPr>
        <w:pStyle w:val="2"/>
        <w:tabs>
          <w:tab w:val="left" w:pos="580"/>
          <w:tab w:val="left" w:pos="1084"/>
        </w:tabs>
        <w:spacing w:before="0" w:after="0" w:line="0" w:lineRule="atLeast"/>
        <w:jc w:val="both"/>
        <w:rPr>
          <w:sz w:val="28"/>
          <w:szCs w:val="28"/>
        </w:rPr>
      </w:pPr>
    </w:p>
    <w:p w:rsidR="003729DF" w:rsidRPr="003729DF" w:rsidRDefault="003729DF" w:rsidP="003729DF">
      <w:pPr>
        <w:pStyle w:val="2"/>
        <w:tabs>
          <w:tab w:val="left" w:pos="1084"/>
        </w:tabs>
        <w:spacing w:before="0" w:after="0" w:line="0" w:lineRule="atLeast"/>
        <w:ind w:left="580"/>
        <w:jc w:val="both"/>
        <w:rPr>
          <w:sz w:val="28"/>
          <w:szCs w:val="28"/>
        </w:rPr>
      </w:pPr>
    </w:p>
    <w:p w:rsidR="003729DF" w:rsidRPr="006F0EA7" w:rsidRDefault="003729DF" w:rsidP="001B3AB7">
      <w:pPr>
        <w:pStyle w:val="20"/>
        <w:numPr>
          <w:ilvl w:val="0"/>
          <w:numId w:val="7"/>
        </w:numPr>
        <w:tabs>
          <w:tab w:val="left" w:pos="3100"/>
        </w:tabs>
        <w:spacing w:before="0" w:after="244" w:line="0" w:lineRule="atLeast"/>
        <w:jc w:val="both"/>
        <w:rPr>
          <w:b w:val="0"/>
          <w:sz w:val="28"/>
          <w:szCs w:val="28"/>
        </w:rPr>
      </w:pPr>
      <w:bookmarkStart w:id="2" w:name="bookmark4"/>
      <w:r w:rsidRPr="006F0EA7">
        <w:rPr>
          <w:b w:val="0"/>
          <w:sz w:val="28"/>
          <w:szCs w:val="28"/>
        </w:rPr>
        <w:t>Порядок рассмотрения уведомления о проведении публичного     мероприятия</w:t>
      </w:r>
      <w:bookmarkEnd w:id="2"/>
    </w:p>
    <w:p w:rsidR="003729DF" w:rsidRPr="006F0EA7" w:rsidRDefault="006F0EA7" w:rsidP="00F22B8E">
      <w:pPr>
        <w:pStyle w:val="20"/>
        <w:numPr>
          <w:ilvl w:val="1"/>
          <w:numId w:val="7"/>
        </w:numPr>
        <w:tabs>
          <w:tab w:val="left" w:pos="1142"/>
          <w:tab w:val="left" w:pos="3100"/>
        </w:tabs>
        <w:spacing w:before="0" w:after="0" w:line="0" w:lineRule="atLeast"/>
        <w:ind w:left="0" w:hanging="11"/>
        <w:jc w:val="both"/>
        <w:rPr>
          <w:b w:val="0"/>
          <w:sz w:val="28"/>
          <w:szCs w:val="28"/>
        </w:rPr>
      </w:pPr>
      <w:r w:rsidRPr="006F0EA7">
        <w:rPr>
          <w:b w:val="0"/>
          <w:sz w:val="28"/>
          <w:szCs w:val="28"/>
        </w:rPr>
        <w:t xml:space="preserve">Администрация Поселения, </w:t>
      </w:r>
      <w:r w:rsidRPr="007546F2">
        <w:rPr>
          <w:b w:val="0"/>
          <w:sz w:val="28"/>
          <w:szCs w:val="28"/>
        </w:rPr>
        <w:t xml:space="preserve"> получив уведомление о проведении </w:t>
      </w:r>
      <w:r w:rsidR="00F22B8E">
        <w:rPr>
          <w:b w:val="0"/>
          <w:sz w:val="28"/>
          <w:szCs w:val="28"/>
        </w:rPr>
        <w:t xml:space="preserve">                    </w:t>
      </w:r>
      <w:r w:rsidRPr="007546F2">
        <w:rPr>
          <w:b w:val="0"/>
          <w:sz w:val="28"/>
          <w:szCs w:val="28"/>
        </w:rPr>
        <w:t>публичного мероприятия,</w:t>
      </w:r>
      <w:r w:rsidR="00F22B8E">
        <w:rPr>
          <w:b w:val="0"/>
          <w:sz w:val="28"/>
          <w:szCs w:val="28"/>
        </w:rPr>
        <w:t xml:space="preserve"> </w:t>
      </w:r>
      <w:r w:rsidRPr="007546F2">
        <w:rPr>
          <w:b w:val="0"/>
          <w:sz w:val="28"/>
          <w:szCs w:val="28"/>
        </w:rPr>
        <w:t>обязан</w:t>
      </w:r>
      <w:r w:rsidRPr="006F0EA7">
        <w:rPr>
          <w:b w:val="0"/>
          <w:sz w:val="28"/>
          <w:szCs w:val="28"/>
        </w:rPr>
        <w:t>а</w:t>
      </w:r>
      <w:r w:rsidRPr="007546F2">
        <w:rPr>
          <w:b w:val="0"/>
          <w:sz w:val="28"/>
          <w:szCs w:val="28"/>
        </w:rPr>
        <w:t>: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 xml:space="preserve">1) зарегистрировать в специальной книге учета уведомление </w:t>
      </w:r>
      <w:r w:rsidR="00F22B8E">
        <w:rPr>
          <w:b w:val="0"/>
          <w:sz w:val="28"/>
          <w:szCs w:val="28"/>
        </w:rPr>
        <w:t xml:space="preserve">                               </w:t>
      </w:r>
      <w:r w:rsidRPr="007546F2">
        <w:rPr>
          <w:b w:val="0"/>
          <w:sz w:val="28"/>
          <w:szCs w:val="28"/>
        </w:rPr>
        <w:t>о проведении публичного мероприятия;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>2) документально подтвердить получение уведомления о проведении публичного мероприятия, указав дату, время и номер регистрации на копии соответствующего уведомления, остающегося у организатора;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</w:r>
      <w:proofErr w:type="gramStart"/>
      <w:r w:rsidRPr="007546F2">
        <w:rPr>
          <w:b w:val="0"/>
          <w:sz w:val="28"/>
          <w:szCs w:val="28"/>
        </w:rPr>
        <w:t>3) довести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пикетировании группой лиц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мероприятия, а также предложение об устранении организатором публичного мероприятия несоответствия</w:t>
      </w:r>
      <w:proofErr w:type="gramEnd"/>
      <w:r w:rsidRPr="007546F2">
        <w:rPr>
          <w:b w:val="0"/>
          <w:sz w:val="28"/>
          <w:szCs w:val="28"/>
        </w:rPr>
        <w:t xml:space="preserve"> указанных в уведомлении целей, форм и иных условий проведения публичного мероприятия требованиям федерального законодательства;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>4) в зависимости от формы публичного мероприятия и количества его участников назначить своего уполномоченного представителя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закона. Назначение уполномоченного представителя оформляется письменным распоряжением,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 xml:space="preserve">5) сообщить организатору публичного мероприятия информацию об установленной норме предельной </w:t>
      </w:r>
      <w:proofErr w:type="spellStart"/>
      <w:r w:rsidRPr="007546F2">
        <w:rPr>
          <w:b w:val="0"/>
          <w:sz w:val="28"/>
          <w:szCs w:val="28"/>
        </w:rPr>
        <w:t>заполняемости</w:t>
      </w:r>
      <w:proofErr w:type="spellEnd"/>
      <w:r w:rsidRPr="007546F2">
        <w:rPr>
          <w:b w:val="0"/>
          <w:sz w:val="28"/>
          <w:szCs w:val="28"/>
        </w:rPr>
        <w:t xml:space="preserve"> территории (помещения) в месте проведения публичного мероприятия;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</w:r>
      <w:proofErr w:type="gramStart"/>
      <w:r w:rsidRPr="007546F2">
        <w:rPr>
          <w:b w:val="0"/>
          <w:sz w:val="28"/>
          <w:szCs w:val="28"/>
        </w:rPr>
        <w:t>6)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необходимости неотложной медицинской помощи;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>7) в день поступления уведомления сообщить в территориальные органы внутренних дел и прокуратуры сведения о публичном мероприятии, содержащиеся в уведомлении;</w:t>
      </w:r>
      <w:proofErr w:type="gramEnd"/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>8) в течение двух дней после регистрации уведомления о проведении публичного мероприятия информировать о вопросах, явившихся причинами проведения публичного мероприятия, органы государственной власти и органы местного самоуправления, которым данные вопросы адресуются;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  <w:t xml:space="preserve">9)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</w:t>
      </w:r>
      <w:hyperlink r:id="rId6" w:history="1">
        <w:r w:rsidRPr="006F0EA7">
          <w:rPr>
            <w:b w:val="0"/>
            <w:color w:val="0000FF"/>
            <w:sz w:val="28"/>
            <w:szCs w:val="28"/>
            <w:u w:val="single"/>
          </w:rPr>
          <w:t>Федеральным законом от 27 мая 1996 года N 57-ФЗ "О государственной охране"</w:t>
        </w:r>
      </w:hyperlink>
      <w:r w:rsidRPr="007546F2">
        <w:rPr>
          <w:b w:val="0"/>
          <w:sz w:val="28"/>
          <w:szCs w:val="28"/>
        </w:rPr>
        <w:t>, своевременно информировать об этом соответствующие органы государственной охраны.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</w:r>
      <w:r w:rsidR="00F22B8E">
        <w:rPr>
          <w:b w:val="0"/>
          <w:sz w:val="28"/>
          <w:szCs w:val="28"/>
        </w:rPr>
        <w:t>3.</w:t>
      </w:r>
      <w:r w:rsidRPr="007546F2">
        <w:rPr>
          <w:b w:val="0"/>
          <w:sz w:val="28"/>
          <w:szCs w:val="28"/>
        </w:rPr>
        <w:t>2. В случае</w:t>
      </w:r>
      <w:proofErr w:type="gramStart"/>
      <w:r w:rsidRPr="007546F2">
        <w:rPr>
          <w:b w:val="0"/>
          <w:sz w:val="28"/>
          <w:szCs w:val="28"/>
        </w:rPr>
        <w:t>,</w:t>
      </w:r>
      <w:proofErr w:type="gramEnd"/>
      <w:r w:rsidRPr="007546F2">
        <w:rPr>
          <w:b w:val="0"/>
          <w:sz w:val="28"/>
          <w:szCs w:val="28"/>
        </w:rPr>
        <w:t xml:space="preserve">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7" w:history="1">
        <w:r w:rsidRPr="006F0EA7">
          <w:rPr>
            <w:b w:val="0"/>
            <w:color w:val="0000FF"/>
            <w:sz w:val="28"/>
            <w:szCs w:val="28"/>
            <w:u w:val="single"/>
          </w:rPr>
          <w:t>Конституции Российской Федерации</w:t>
        </w:r>
      </w:hyperlink>
      <w:r w:rsidRPr="007546F2">
        <w:rPr>
          <w:b w:val="0"/>
          <w:sz w:val="28"/>
          <w:szCs w:val="28"/>
        </w:rPr>
        <w:t xml:space="preserve">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орган исполнительной власти Карачаево-Черкесской Республики, администрация </w:t>
      </w:r>
      <w:r w:rsidRPr="006F0EA7">
        <w:rPr>
          <w:b w:val="0"/>
          <w:sz w:val="28"/>
          <w:szCs w:val="28"/>
        </w:rPr>
        <w:t xml:space="preserve">Поселения </w:t>
      </w:r>
      <w:r w:rsidRPr="007546F2">
        <w:rPr>
          <w:b w:val="0"/>
          <w:sz w:val="28"/>
          <w:szCs w:val="28"/>
        </w:rPr>
        <w:t xml:space="preserve">незамедлительно доводит до сведения </w:t>
      </w:r>
      <w:proofErr w:type="gramStart"/>
      <w:r w:rsidRPr="007546F2">
        <w:rPr>
          <w:b w:val="0"/>
          <w:sz w:val="28"/>
          <w:szCs w:val="28"/>
        </w:rPr>
        <w:t>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  <w:r w:rsidRPr="007546F2">
        <w:rPr>
          <w:b w:val="0"/>
          <w:sz w:val="28"/>
          <w:szCs w:val="28"/>
        </w:rPr>
        <w:br/>
      </w:r>
      <w:r w:rsidRPr="007546F2">
        <w:rPr>
          <w:b w:val="0"/>
          <w:sz w:val="28"/>
          <w:szCs w:val="28"/>
        </w:rPr>
        <w:br/>
      </w:r>
      <w:r w:rsidRPr="006F0EA7">
        <w:rPr>
          <w:b w:val="0"/>
          <w:sz w:val="28"/>
          <w:szCs w:val="28"/>
        </w:rPr>
        <w:t>3.</w:t>
      </w:r>
      <w:r w:rsidR="00F22B8E">
        <w:rPr>
          <w:b w:val="0"/>
          <w:sz w:val="28"/>
          <w:szCs w:val="28"/>
        </w:rPr>
        <w:t>3</w:t>
      </w:r>
      <w:r w:rsidRPr="006F0EA7">
        <w:rPr>
          <w:b w:val="0"/>
          <w:sz w:val="28"/>
          <w:szCs w:val="28"/>
        </w:rPr>
        <w:t xml:space="preserve"> </w:t>
      </w:r>
      <w:r w:rsidR="003729DF" w:rsidRPr="006F0EA7">
        <w:rPr>
          <w:b w:val="0"/>
          <w:sz w:val="28"/>
          <w:szCs w:val="28"/>
        </w:rPr>
        <w:t>Администрация Поселения не согласовывает проведение публичного мероприятия в случае, если организатором публичного мероприятия является лицо, которое не может им быть в соответствии с частью</w:t>
      </w:r>
      <w:proofErr w:type="gramEnd"/>
      <w:r w:rsidR="003729DF" w:rsidRPr="006F0EA7">
        <w:rPr>
          <w:b w:val="0"/>
          <w:sz w:val="28"/>
          <w:szCs w:val="28"/>
        </w:rPr>
        <w:t xml:space="preserve"> 2 статьи 5 Федерального закона от 19.06.2004 № 54-ФЗ «О собраниях, митингах, демонстрациях, шествиях и пикетированиях», либо если в Уведомлении в качестве места проведения публичного мероприятия указано место, в котором в соответствии с законодательством Российской Федерации и </w:t>
      </w:r>
      <w:r w:rsidR="00AB017A" w:rsidRPr="006F0EA7">
        <w:rPr>
          <w:b w:val="0"/>
          <w:sz w:val="28"/>
          <w:szCs w:val="28"/>
        </w:rPr>
        <w:t xml:space="preserve">Карачаево-Черкесской </w:t>
      </w:r>
      <w:r w:rsidR="003729DF" w:rsidRPr="006F0EA7">
        <w:rPr>
          <w:b w:val="0"/>
          <w:sz w:val="28"/>
          <w:szCs w:val="28"/>
        </w:rPr>
        <w:t>Республики запрещено проведение публичного мероприятия.</w:t>
      </w:r>
    </w:p>
    <w:p w:rsidR="005E7388" w:rsidRPr="006F0EA7" w:rsidRDefault="005E7388" w:rsidP="005E7388">
      <w:pPr>
        <w:pStyle w:val="20"/>
        <w:tabs>
          <w:tab w:val="clear" w:pos="576"/>
          <w:tab w:val="left" w:pos="1662"/>
        </w:tabs>
        <w:spacing w:before="0" w:after="0" w:line="0" w:lineRule="atLeast"/>
        <w:ind w:firstLine="0"/>
        <w:jc w:val="left"/>
        <w:rPr>
          <w:b w:val="0"/>
          <w:sz w:val="28"/>
          <w:szCs w:val="28"/>
        </w:rPr>
      </w:pPr>
      <w:bookmarkStart w:id="3" w:name="bookmark5"/>
    </w:p>
    <w:p w:rsidR="003729DF" w:rsidRPr="003729DF" w:rsidRDefault="001B3AB7" w:rsidP="001B3AB7">
      <w:pPr>
        <w:pStyle w:val="20"/>
        <w:tabs>
          <w:tab w:val="clear" w:pos="576"/>
          <w:tab w:val="left" w:pos="1662"/>
        </w:tabs>
        <w:spacing w:before="0"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388">
        <w:rPr>
          <w:sz w:val="28"/>
          <w:szCs w:val="28"/>
        </w:rPr>
        <w:t>4.</w:t>
      </w:r>
      <w:r w:rsidR="003729DF" w:rsidRPr="003729DF">
        <w:rPr>
          <w:sz w:val="28"/>
          <w:szCs w:val="28"/>
        </w:rPr>
        <w:t xml:space="preserve"> Права и обязанности уполномоченного представителя администрации </w:t>
      </w:r>
      <w:bookmarkEnd w:id="3"/>
      <w:r w:rsidR="003729DF" w:rsidRPr="003729DF">
        <w:rPr>
          <w:sz w:val="28"/>
          <w:szCs w:val="28"/>
        </w:rPr>
        <w:t>Поселения</w:t>
      </w:r>
    </w:p>
    <w:p w:rsidR="003729DF" w:rsidRPr="003729DF" w:rsidRDefault="003729DF" w:rsidP="003729DF">
      <w:pPr>
        <w:pStyle w:val="20"/>
        <w:tabs>
          <w:tab w:val="clear" w:pos="576"/>
          <w:tab w:val="left" w:pos="1662"/>
        </w:tabs>
        <w:spacing w:before="0" w:after="0" w:line="0" w:lineRule="atLeast"/>
        <w:ind w:firstLine="0"/>
        <w:jc w:val="left"/>
        <w:rPr>
          <w:sz w:val="28"/>
          <w:szCs w:val="28"/>
        </w:rPr>
      </w:pPr>
    </w:p>
    <w:p w:rsidR="003729DF" w:rsidRPr="003729DF" w:rsidRDefault="005E7388" w:rsidP="005E7388">
      <w:pPr>
        <w:pStyle w:val="2"/>
        <w:tabs>
          <w:tab w:val="left" w:pos="760"/>
          <w:tab w:val="left" w:pos="1234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729DF" w:rsidRPr="003729DF">
        <w:rPr>
          <w:sz w:val="28"/>
          <w:szCs w:val="28"/>
        </w:rPr>
        <w:t>В зависимости от формы публичного мероприятия и количества его участников в администрации Поселения назначается уполномоченный представитель в целях оказания организатору публичного мероприятия содействия в проведении данного публичного мероприятия.</w:t>
      </w:r>
    </w:p>
    <w:p w:rsidR="005E7388" w:rsidRDefault="005E7388" w:rsidP="005E7388">
      <w:pPr>
        <w:pStyle w:val="2"/>
        <w:tabs>
          <w:tab w:val="left" w:pos="760"/>
          <w:tab w:val="left" w:pos="1514"/>
        </w:tabs>
        <w:spacing w:before="0" w:after="0" w:line="0" w:lineRule="atLeast"/>
        <w:jc w:val="both"/>
        <w:rPr>
          <w:sz w:val="28"/>
          <w:szCs w:val="28"/>
        </w:rPr>
      </w:pPr>
    </w:p>
    <w:p w:rsidR="003729DF" w:rsidRPr="003729DF" w:rsidRDefault="005E7388" w:rsidP="005E7388">
      <w:pPr>
        <w:pStyle w:val="2"/>
        <w:tabs>
          <w:tab w:val="left" w:pos="760"/>
          <w:tab w:val="left" w:pos="1514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Н</w:t>
      </w:r>
      <w:r w:rsidR="003729DF" w:rsidRPr="003729DF">
        <w:rPr>
          <w:sz w:val="28"/>
          <w:szCs w:val="28"/>
        </w:rPr>
        <w:t xml:space="preserve">азначение уполномоченного представителя оформляется распоряжением главы администрации </w:t>
      </w:r>
      <w:r w:rsidR="00AB017A">
        <w:rPr>
          <w:sz w:val="28"/>
          <w:szCs w:val="28"/>
        </w:rPr>
        <w:t>П</w:t>
      </w:r>
      <w:r w:rsidR="003729DF" w:rsidRPr="003729DF">
        <w:rPr>
          <w:sz w:val="28"/>
          <w:szCs w:val="28"/>
        </w:rPr>
        <w:t>оселения.</w:t>
      </w:r>
    </w:p>
    <w:p w:rsidR="003729DF" w:rsidRPr="003729DF" w:rsidRDefault="003729DF" w:rsidP="001B3AB7">
      <w:pPr>
        <w:pStyle w:val="2"/>
        <w:numPr>
          <w:ilvl w:val="1"/>
          <w:numId w:val="8"/>
        </w:numPr>
        <w:tabs>
          <w:tab w:val="left" w:pos="0"/>
          <w:tab w:val="left" w:pos="1514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Копия распоряжения о назначении уполномоченного представителя заблаговременно направляется организатору публичного мероприятия, в прокуратуру и в органы внутренних дел.</w:t>
      </w:r>
    </w:p>
    <w:p w:rsidR="003729DF" w:rsidRPr="003729DF" w:rsidRDefault="003729DF" w:rsidP="001B3AB7">
      <w:pPr>
        <w:pStyle w:val="2"/>
        <w:numPr>
          <w:ilvl w:val="1"/>
          <w:numId w:val="8"/>
        </w:numPr>
        <w:tabs>
          <w:tab w:val="left" w:pos="1584"/>
        </w:tabs>
        <w:spacing w:before="0" w:after="0" w:line="0" w:lineRule="atLeast"/>
        <w:ind w:left="0" w:firstLine="2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Уполномоченный представитель администрации Поселения присутствует на публичном мероприятии, оказывает организатору публичного мероприятия содействие в его проведении,</w:t>
      </w:r>
      <w:r w:rsidRPr="003729DF">
        <w:rPr>
          <w:color w:val="FF0000"/>
          <w:sz w:val="28"/>
          <w:szCs w:val="28"/>
        </w:rPr>
        <w:t xml:space="preserve"> </w:t>
      </w:r>
      <w:r w:rsidRPr="003729DF">
        <w:rPr>
          <w:sz w:val="28"/>
          <w:szCs w:val="28"/>
        </w:rPr>
        <w:t>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3729DF" w:rsidRPr="003729DF" w:rsidRDefault="003729DF" w:rsidP="001B3AB7">
      <w:pPr>
        <w:pStyle w:val="2"/>
        <w:numPr>
          <w:ilvl w:val="1"/>
          <w:numId w:val="8"/>
        </w:numPr>
        <w:tabs>
          <w:tab w:val="left" w:pos="0"/>
          <w:tab w:val="left" w:pos="1314"/>
        </w:tabs>
        <w:spacing w:before="0" w:after="0" w:line="0" w:lineRule="atLeast"/>
        <w:ind w:left="0" w:firstLine="2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В случае нарушения общественного порядка, порядка проведения публичного мероприятия и в других случаях, предусмотренных действующим законодательством, уполномоченный представитель администрации Поселения имеет право:</w:t>
      </w:r>
    </w:p>
    <w:p w:rsidR="003729DF" w:rsidRPr="003729DF" w:rsidRDefault="004371FF" w:rsidP="005E7388">
      <w:pPr>
        <w:pStyle w:val="2"/>
        <w:spacing w:before="0" w:after="0" w:line="0" w:lineRule="atLeast"/>
        <w:ind w:left="709" w:hanging="3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9DF" w:rsidRPr="003729DF">
        <w:rPr>
          <w:sz w:val="28"/>
          <w:szCs w:val="28"/>
        </w:rPr>
        <w:t>- требовать от организатора публичного мероприятия соблюдения порядка его организации и проведения;</w:t>
      </w:r>
    </w:p>
    <w:p w:rsidR="003729DF" w:rsidRPr="003729DF" w:rsidRDefault="003729DF" w:rsidP="004371FF">
      <w:pPr>
        <w:pStyle w:val="2"/>
        <w:spacing w:before="0" w:after="0" w:line="0" w:lineRule="atLeast"/>
        <w:ind w:left="426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- принимать решение о приостановлении или прекращении публичного мероприятия.</w:t>
      </w:r>
    </w:p>
    <w:p w:rsidR="003729DF" w:rsidRPr="003729DF" w:rsidRDefault="005E7388" w:rsidP="001B3AB7">
      <w:pPr>
        <w:pStyle w:val="2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</w:t>
      </w:r>
      <w:r w:rsidR="003729DF" w:rsidRPr="003729DF">
        <w:rPr>
          <w:sz w:val="28"/>
          <w:szCs w:val="28"/>
        </w:rPr>
        <w:t>Решение о приостановлении или прекращении публичного мероприятия оформляется Актом о нарушении законодательства Российской Федерации и</w:t>
      </w:r>
      <w:r w:rsidR="00AB017A">
        <w:rPr>
          <w:sz w:val="28"/>
          <w:szCs w:val="28"/>
        </w:rPr>
        <w:t xml:space="preserve"> Карачаево-Черкесской</w:t>
      </w:r>
      <w:r w:rsidR="003729DF" w:rsidRPr="003729DF">
        <w:rPr>
          <w:sz w:val="28"/>
          <w:szCs w:val="28"/>
        </w:rPr>
        <w:t xml:space="preserve"> Республики при проведении публичных мероприятий (приложение № 2).</w:t>
      </w:r>
    </w:p>
    <w:p w:rsidR="003729DF" w:rsidRPr="003729DF" w:rsidRDefault="001B3AB7" w:rsidP="001B3AB7">
      <w:pPr>
        <w:pStyle w:val="2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388">
        <w:rPr>
          <w:sz w:val="28"/>
          <w:szCs w:val="28"/>
        </w:rPr>
        <w:t>4.7.</w:t>
      </w:r>
      <w:r w:rsidR="004371FF">
        <w:rPr>
          <w:sz w:val="28"/>
          <w:szCs w:val="28"/>
        </w:rPr>
        <w:t xml:space="preserve"> </w:t>
      </w:r>
      <w:r w:rsidR="003729DF" w:rsidRPr="003729DF">
        <w:rPr>
          <w:sz w:val="28"/>
          <w:szCs w:val="28"/>
        </w:rPr>
        <w:t>Вручение Акта организатору публичного мероприятия осуществляется не позднее 24 часов с момента приостановления или прекращения публичного мероприятия. Копия Акта направляется организатору публичного мероприятия посредством почтовой связи.</w:t>
      </w:r>
    </w:p>
    <w:p w:rsidR="003729DF" w:rsidRPr="003729DF" w:rsidRDefault="003729DF" w:rsidP="001B3AB7">
      <w:pPr>
        <w:pStyle w:val="2"/>
        <w:numPr>
          <w:ilvl w:val="1"/>
          <w:numId w:val="10"/>
        </w:numPr>
        <w:tabs>
          <w:tab w:val="left" w:pos="0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Основания, порядок приостановления и прекращения публичного мероприятия определены Федеральным законом от 19.06.2004 № 54-ФЗ «О собраниях, митингах, демонстрациях, шествиях и пикетированиях».</w:t>
      </w:r>
    </w:p>
    <w:p w:rsidR="003729DF" w:rsidRPr="003729DF" w:rsidRDefault="003729DF" w:rsidP="003729DF">
      <w:pPr>
        <w:pStyle w:val="2"/>
        <w:tabs>
          <w:tab w:val="left" w:pos="941"/>
        </w:tabs>
        <w:spacing w:before="0" w:after="0" w:line="0" w:lineRule="atLeast"/>
        <w:jc w:val="both"/>
        <w:rPr>
          <w:sz w:val="28"/>
          <w:szCs w:val="28"/>
        </w:rPr>
      </w:pPr>
    </w:p>
    <w:p w:rsidR="005E7388" w:rsidRDefault="005E7388" w:rsidP="005E7388">
      <w:pPr>
        <w:pStyle w:val="20"/>
        <w:tabs>
          <w:tab w:val="clear" w:pos="576"/>
          <w:tab w:val="left" w:pos="1402"/>
        </w:tabs>
        <w:spacing w:before="0" w:after="0" w:line="0" w:lineRule="atLeast"/>
        <w:ind w:left="2138" w:firstLine="0"/>
        <w:jc w:val="left"/>
        <w:rPr>
          <w:sz w:val="28"/>
          <w:szCs w:val="28"/>
        </w:rPr>
      </w:pPr>
      <w:bookmarkStart w:id="4" w:name="bookmark6"/>
    </w:p>
    <w:p w:rsidR="003729DF" w:rsidRPr="003729DF" w:rsidRDefault="001B3AB7" w:rsidP="001B3AB7">
      <w:pPr>
        <w:pStyle w:val="20"/>
        <w:tabs>
          <w:tab w:val="clear" w:pos="576"/>
          <w:tab w:val="left" w:pos="1402"/>
        </w:tabs>
        <w:spacing w:before="0"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5E7388">
        <w:rPr>
          <w:sz w:val="28"/>
          <w:szCs w:val="28"/>
        </w:rPr>
        <w:t>.</w:t>
      </w:r>
      <w:r w:rsidR="003729DF" w:rsidRPr="003729DF">
        <w:rPr>
          <w:sz w:val="28"/>
          <w:szCs w:val="28"/>
        </w:rPr>
        <w:t xml:space="preserve"> Гарантии реализации гражданами права на проведение публичного мероприятия</w:t>
      </w:r>
      <w:bookmarkEnd w:id="4"/>
    </w:p>
    <w:p w:rsidR="003729DF" w:rsidRPr="003729DF" w:rsidRDefault="003729DF" w:rsidP="003729DF">
      <w:pPr>
        <w:pStyle w:val="20"/>
        <w:tabs>
          <w:tab w:val="clear" w:pos="576"/>
          <w:tab w:val="left" w:pos="1402"/>
        </w:tabs>
        <w:spacing w:before="0" w:after="0" w:line="0" w:lineRule="atLeast"/>
        <w:ind w:firstLine="0"/>
        <w:jc w:val="left"/>
        <w:rPr>
          <w:sz w:val="28"/>
          <w:szCs w:val="28"/>
        </w:rPr>
      </w:pPr>
    </w:p>
    <w:p w:rsidR="003729DF" w:rsidRPr="003729DF" w:rsidRDefault="003729DF" w:rsidP="001B3AB7">
      <w:pPr>
        <w:pStyle w:val="2"/>
        <w:numPr>
          <w:ilvl w:val="1"/>
          <w:numId w:val="9"/>
        </w:numPr>
        <w:tabs>
          <w:tab w:val="left" w:pos="0"/>
          <w:tab w:val="left" w:pos="1314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Организатор публичного мероприятия, должностные лица и другие граждане не вправе препятствовать участникам согласованного публичного мероприятия в выражении своих мнений способом, не нарушающим общественного порядка и регламента проведения публичного мероприятия.</w:t>
      </w:r>
    </w:p>
    <w:p w:rsidR="003729DF" w:rsidRPr="003729DF" w:rsidRDefault="003729DF" w:rsidP="001B3AB7">
      <w:pPr>
        <w:pStyle w:val="2"/>
        <w:numPr>
          <w:ilvl w:val="1"/>
          <w:numId w:val="9"/>
        </w:numPr>
        <w:tabs>
          <w:tab w:val="left" w:pos="0"/>
          <w:tab w:val="left" w:pos="1314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 xml:space="preserve">Администрация </w:t>
      </w:r>
      <w:r w:rsidR="00AB017A">
        <w:rPr>
          <w:sz w:val="28"/>
          <w:szCs w:val="28"/>
        </w:rPr>
        <w:t>П</w:t>
      </w:r>
      <w:r w:rsidRPr="003729DF">
        <w:rPr>
          <w:sz w:val="28"/>
          <w:szCs w:val="28"/>
        </w:rPr>
        <w:t>оселения обязана рассмотреть вопросы, связанные с проведением публичного мероприятия по существу, принять по ним необходимые решения в порядке, установленном законодательством Российской Федерации, и сообщить о принятых решениях организатору публичного мероприятия.</w:t>
      </w:r>
    </w:p>
    <w:p w:rsidR="003729DF" w:rsidRPr="003729DF" w:rsidRDefault="003729DF" w:rsidP="001B3AB7">
      <w:pPr>
        <w:pStyle w:val="2"/>
        <w:numPr>
          <w:ilvl w:val="1"/>
          <w:numId w:val="9"/>
        </w:numPr>
        <w:tabs>
          <w:tab w:val="left" w:pos="0"/>
          <w:tab w:val="left" w:pos="1314"/>
        </w:tabs>
        <w:spacing w:before="0" w:after="0" w:line="0" w:lineRule="atLeast"/>
        <w:ind w:left="0" w:firstLine="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Поддержание общественного порядка, регулирование дорожного движения, санитарное и медицинское обслуживание в целях обеспечения проведения публичного мероприятия осуществляются на безвозмездной основе.</w:t>
      </w:r>
    </w:p>
    <w:p w:rsidR="003729DF" w:rsidRPr="003729DF" w:rsidRDefault="003729DF" w:rsidP="001B3AB7">
      <w:pPr>
        <w:pStyle w:val="2"/>
        <w:numPr>
          <w:ilvl w:val="1"/>
          <w:numId w:val="9"/>
        </w:numPr>
        <w:tabs>
          <w:tab w:val="left" w:pos="0"/>
          <w:tab w:val="left" w:pos="1314"/>
        </w:tabs>
        <w:spacing w:before="0" w:after="0" w:line="0" w:lineRule="atLeast"/>
        <w:ind w:left="0" w:firstLine="20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Решения и действия (бездействие) администрации Поселения, общественных объединений, должностных лиц, нарушающие права граждан на проведение публичного мероприятия, могут быть обжалованы в суде в порядке, установленном законодательством Российской Федерации.</w:t>
      </w:r>
    </w:p>
    <w:p w:rsidR="003729DF" w:rsidRPr="003729DF" w:rsidRDefault="003729DF" w:rsidP="003729DF">
      <w:pPr>
        <w:pStyle w:val="4"/>
        <w:pageBreakBefore/>
        <w:spacing w:line="0" w:lineRule="atLeast"/>
        <w:ind w:left="4820"/>
        <w:jc w:val="right"/>
        <w:rPr>
          <w:sz w:val="28"/>
          <w:szCs w:val="28"/>
        </w:rPr>
      </w:pPr>
    </w:p>
    <w:p w:rsidR="003729DF" w:rsidRPr="003729DF" w:rsidRDefault="003729DF" w:rsidP="003729DF">
      <w:pPr>
        <w:pStyle w:val="4"/>
        <w:spacing w:line="0" w:lineRule="atLeast"/>
        <w:ind w:left="4820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 xml:space="preserve">Приложение № 1 </w:t>
      </w:r>
    </w:p>
    <w:p w:rsidR="003729DF" w:rsidRPr="00AB017A" w:rsidRDefault="003729DF" w:rsidP="003729DF">
      <w:pPr>
        <w:pStyle w:val="4"/>
        <w:spacing w:line="0" w:lineRule="atLeast"/>
        <w:ind w:left="4820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 xml:space="preserve">к Положению о порядке организации и проведения публичных мероприятий на территории </w:t>
      </w:r>
      <w:r w:rsidR="00AB017A">
        <w:rPr>
          <w:sz w:val="28"/>
          <w:szCs w:val="28"/>
        </w:rPr>
        <w:t>Кызыл-Урупского сельского поселения</w:t>
      </w:r>
    </w:p>
    <w:p w:rsidR="003729DF" w:rsidRPr="003729DF" w:rsidRDefault="003729DF" w:rsidP="0037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DF" w:rsidRPr="003729DF" w:rsidRDefault="003729DF" w:rsidP="003729DF">
      <w:pPr>
        <w:pStyle w:val="2"/>
        <w:spacing w:before="0" w:after="0" w:line="0" w:lineRule="atLeast"/>
        <w:jc w:val="center"/>
        <w:rPr>
          <w:b/>
          <w:bCs/>
          <w:sz w:val="28"/>
          <w:szCs w:val="28"/>
        </w:rPr>
      </w:pPr>
      <w:r w:rsidRPr="003729DF">
        <w:rPr>
          <w:b/>
          <w:bCs/>
          <w:sz w:val="28"/>
          <w:szCs w:val="28"/>
        </w:rPr>
        <w:t>Уведомление о проведении публичного мероприятия</w:t>
      </w:r>
    </w:p>
    <w:p w:rsidR="003729DF" w:rsidRPr="003729DF" w:rsidRDefault="003729DF" w:rsidP="003729DF">
      <w:pPr>
        <w:pStyle w:val="4"/>
        <w:spacing w:line="0" w:lineRule="atLeast"/>
        <w:ind w:left="4678"/>
        <w:rPr>
          <w:b/>
          <w:bCs/>
          <w:sz w:val="28"/>
          <w:szCs w:val="28"/>
        </w:rPr>
      </w:pPr>
    </w:p>
    <w:p w:rsidR="003729DF" w:rsidRPr="003729DF" w:rsidRDefault="003729DF" w:rsidP="003729DF">
      <w:pPr>
        <w:pStyle w:val="4"/>
        <w:spacing w:line="0" w:lineRule="atLeast"/>
        <w:ind w:left="4678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 xml:space="preserve">главе администрации </w:t>
      </w:r>
      <w:r w:rsidR="00AB017A">
        <w:rPr>
          <w:sz w:val="28"/>
          <w:szCs w:val="28"/>
        </w:rPr>
        <w:t>Кызыл-Урупского сельского поселения</w:t>
      </w:r>
      <w:r w:rsidRPr="003729DF">
        <w:rPr>
          <w:sz w:val="28"/>
          <w:szCs w:val="28"/>
        </w:rPr>
        <w:t>_____________________________</w:t>
      </w:r>
    </w:p>
    <w:p w:rsidR="003729DF" w:rsidRPr="003729DF" w:rsidRDefault="003729DF" w:rsidP="003729DF">
      <w:pPr>
        <w:pStyle w:val="4"/>
        <w:tabs>
          <w:tab w:val="left" w:leader="underscore" w:pos="8836"/>
        </w:tabs>
        <w:spacing w:line="0" w:lineRule="atLeast"/>
        <w:ind w:left="4678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>от</w:t>
      </w:r>
      <w:r w:rsidRPr="003729DF">
        <w:rPr>
          <w:sz w:val="28"/>
          <w:szCs w:val="28"/>
        </w:rPr>
        <w:tab/>
        <w:t>_____</w:t>
      </w:r>
    </w:p>
    <w:p w:rsidR="003729DF" w:rsidRPr="003729DF" w:rsidRDefault="003729DF" w:rsidP="003729DF">
      <w:pPr>
        <w:pStyle w:val="4"/>
        <w:tabs>
          <w:tab w:val="left" w:leader="underscore" w:pos="8836"/>
        </w:tabs>
        <w:spacing w:line="0" w:lineRule="atLeast"/>
        <w:ind w:left="4678"/>
        <w:jc w:val="center"/>
        <w:rPr>
          <w:sz w:val="28"/>
          <w:szCs w:val="28"/>
        </w:rPr>
      </w:pPr>
      <w:r w:rsidRPr="003729DF">
        <w:rPr>
          <w:sz w:val="28"/>
          <w:szCs w:val="28"/>
        </w:rPr>
        <w:t>(ФИО, место жительства, наименование организатора, место нахождения, телефоны)</w:t>
      </w:r>
    </w:p>
    <w:p w:rsidR="003729DF" w:rsidRPr="003729DF" w:rsidRDefault="003729DF" w:rsidP="003729DF">
      <w:pPr>
        <w:pStyle w:val="4"/>
        <w:tabs>
          <w:tab w:val="left" w:leader="underscore" w:pos="8836"/>
        </w:tabs>
        <w:spacing w:line="0" w:lineRule="atLeast"/>
        <w:ind w:left="4678"/>
        <w:jc w:val="both"/>
        <w:rPr>
          <w:sz w:val="28"/>
          <w:szCs w:val="28"/>
        </w:rPr>
      </w:pPr>
    </w:p>
    <w:p w:rsidR="003729DF" w:rsidRPr="003729DF" w:rsidRDefault="003729DF" w:rsidP="003729DF">
      <w:pPr>
        <w:pStyle w:val="4"/>
        <w:tabs>
          <w:tab w:val="left" w:leader="underscore" w:pos="8563"/>
        </w:tabs>
        <w:spacing w:line="0" w:lineRule="atLeast"/>
        <w:ind w:firstLine="709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Уведомляю Вас, что с целью</w:t>
      </w:r>
      <w:r w:rsidRPr="003729DF">
        <w:rPr>
          <w:sz w:val="28"/>
          <w:szCs w:val="28"/>
        </w:rPr>
        <w:tab/>
        <w:t>_______</w:t>
      </w:r>
    </w:p>
    <w:p w:rsidR="003729DF" w:rsidRPr="003729DF" w:rsidRDefault="003729DF" w:rsidP="003729DF">
      <w:pPr>
        <w:jc w:val="both"/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729DF" w:rsidRPr="003729DF" w:rsidRDefault="003729DF" w:rsidP="00372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DF" w:rsidRPr="003729DF" w:rsidRDefault="003729DF" w:rsidP="003729DF">
      <w:pPr>
        <w:pStyle w:val="5"/>
        <w:spacing w:line="0" w:lineRule="atLeast"/>
        <w:rPr>
          <w:b w:val="0"/>
          <w:bCs w:val="0"/>
          <w:sz w:val="28"/>
          <w:szCs w:val="28"/>
        </w:rPr>
      </w:pPr>
      <w:r w:rsidRPr="003729DF">
        <w:rPr>
          <w:b w:val="0"/>
          <w:bCs w:val="0"/>
          <w:sz w:val="28"/>
          <w:szCs w:val="28"/>
        </w:rPr>
        <w:t>состоится ___________________________________________________________</w:t>
      </w:r>
    </w:p>
    <w:p w:rsidR="003729DF" w:rsidRPr="003729DF" w:rsidRDefault="003729DF" w:rsidP="003729DF">
      <w:pPr>
        <w:pStyle w:val="5"/>
        <w:spacing w:line="0" w:lineRule="atLeast"/>
        <w:jc w:val="center"/>
        <w:rPr>
          <w:sz w:val="28"/>
          <w:szCs w:val="28"/>
        </w:rPr>
      </w:pPr>
      <w:r w:rsidRPr="003729DF">
        <w:rPr>
          <w:b w:val="0"/>
          <w:bCs w:val="0"/>
          <w:sz w:val="28"/>
          <w:szCs w:val="28"/>
        </w:rPr>
        <w:t>(форма публичного мероприятия)</w:t>
      </w:r>
    </w:p>
    <w:p w:rsidR="003729DF" w:rsidRPr="003729DF" w:rsidRDefault="003729DF" w:rsidP="003729DF">
      <w:pPr>
        <w:pStyle w:val="4"/>
        <w:tabs>
          <w:tab w:val="left" w:leader="underscore" w:pos="4934"/>
          <w:tab w:val="left" w:leader="underscore" w:pos="6384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Дата проведения публичного мероприятия «_____» ____________ 20__ г.</w:t>
      </w:r>
    </w:p>
    <w:p w:rsidR="003729DF" w:rsidRPr="003729DF" w:rsidRDefault="003729DF" w:rsidP="003729DF">
      <w:pPr>
        <w:pStyle w:val="4"/>
        <w:tabs>
          <w:tab w:val="left" w:leader="underscore" w:pos="5213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Время проведения публичного мероприятия с  «_____» час. до «_____» час.</w:t>
      </w:r>
    </w:p>
    <w:p w:rsidR="003729DF" w:rsidRPr="003729DF" w:rsidRDefault="003729DF" w:rsidP="003729DF">
      <w:pPr>
        <w:rPr>
          <w:rFonts w:ascii="Times New Roman" w:hAnsi="Times New Roman" w:cs="Times New Roman"/>
          <w:sz w:val="28"/>
          <w:szCs w:val="28"/>
        </w:rPr>
      </w:pPr>
      <w:r w:rsidRPr="003729DF">
        <w:rPr>
          <w:rFonts w:ascii="Times New Roman" w:hAnsi="Times New Roman" w:cs="Times New Roman"/>
          <w:sz w:val="28"/>
          <w:szCs w:val="28"/>
        </w:rPr>
        <w:t>Место проведения публичного мероприятия______________________________</w:t>
      </w:r>
    </w:p>
    <w:p w:rsidR="003729DF" w:rsidRPr="003729DF" w:rsidRDefault="003729DF" w:rsidP="003729DF">
      <w:pPr>
        <w:pStyle w:val="4"/>
        <w:tabs>
          <w:tab w:val="left" w:leader="underscore" w:pos="6850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____________________________________________________________________</w:t>
      </w:r>
    </w:p>
    <w:p w:rsidR="003729DF" w:rsidRPr="003729DF" w:rsidRDefault="003729DF" w:rsidP="003729DF">
      <w:pPr>
        <w:pStyle w:val="4"/>
        <w:tabs>
          <w:tab w:val="left" w:leader="underscore" w:pos="6850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 xml:space="preserve">Предполагаемое количество участников </w:t>
      </w:r>
      <w:r w:rsidRPr="003729DF">
        <w:rPr>
          <w:sz w:val="28"/>
          <w:szCs w:val="28"/>
        </w:rPr>
        <w:tab/>
        <w:t>человек.</w:t>
      </w:r>
    </w:p>
    <w:p w:rsidR="003729DF" w:rsidRPr="003729DF" w:rsidRDefault="003729DF" w:rsidP="003729DF">
      <w:pPr>
        <w:pStyle w:val="4"/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Форма и методы обеспечения организаторами публичного мероприятия:</w:t>
      </w:r>
    </w:p>
    <w:p w:rsidR="003729DF" w:rsidRPr="003729DF" w:rsidRDefault="003729DF" w:rsidP="003729DF">
      <w:pPr>
        <w:pStyle w:val="4"/>
        <w:tabs>
          <w:tab w:val="left" w:leader="underscore" w:pos="7656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общественного порядка _______________________________________________</w:t>
      </w:r>
    </w:p>
    <w:p w:rsidR="003729DF" w:rsidRPr="003729DF" w:rsidRDefault="003729DF" w:rsidP="003729DF">
      <w:pPr>
        <w:pStyle w:val="4"/>
        <w:tabs>
          <w:tab w:val="left" w:leader="underscore" w:pos="7771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организации медицинской помощи _____________________________________</w:t>
      </w:r>
    </w:p>
    <w:p w:rsidR="003729DF" w:rsidRPr="003729DF" w:rsidRDefault="003729DF" w:rsidP="003729DF">
      <w:pPr>
        <w:pStyle w:val="4"/>
        <w:tabs>
          <w:tab w:val="left" w:leader="underscore" w:pos="7656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использования звукоусиливающей аппаратуры____________________________</w:t>
      </w:r>
    </w:p>
    <w:p w:rsidR="003729DF" w:rsidRPr="003729DF" w:rsidRDefault="003729DF" w:rsidP="003729DF">
      <w:pPr>
        <w:pStyle w:val="4"/>
        <w:tabs>
          <w:tab w:val="left" w:leader="underscore" w:pos="9245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Предполагаемое количество транспортных средств ________________________</w:t>
      </w:r>
    </w:p>
    <w:p w:rsidR="003729DF" w:rsidRPr="003729DF" w:rsidRDefault="003729DF" w:rsidP="003729DF">
      <w:pPr>
        <w:pStyle w:val="4"/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3729DF">
        <w:rPr>
          <w:sz w:val="28"/>
          <w:szCs w:val="28"/>
        </w:rPr>
        <w:tab/>
        <w:t>Ограничения, предусмотренные п.2 ст.5 Федерального закона от 19 июня 2004 года № 54-ФЗ «О собраниях, митингах, демонстрациях, шествиях и пикетированиях», отсутствуют.                                   ___________________</w:t>
      </w:r>
    </w:p>
    <w:p w:rsidR="003729DF" w:rsidRPr="003729DF" w:rsidRDefault="003729DF" w:rsidP="003729DF">
      <w:pPr>
        <w:pStyle w:val="4"/>
        <w:spacing w:line="0" w:lineRule="atLeast"/>
        <w:rPr>
          <w:sz w:val="28"/>
          <w:szCs w:val="28"/>
        </w:rPr>
      </w:pP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  <w:t>(подпись)</w:t>
      </w:r>
    </w:p>
    <w:p w:rsidR="003729DF" w:rsidRPr="003729DF" w:rsidRDefault="003729DF" w:rsidP="003729DF">
      <w:pPr>
        <w:pStyle w:val="5"/>
        <w:spacing w:line="0" w:lineRule="atLeast"/>
        <w:rPr>
          <w:b w:val="0"/>
          <w:bCs w:val="0"/>
          <w:sz w:val="28"/>
          <w:szCs w:val="28"/>
        </w:rPr>
      </w:pPr>
      <w:r w:rsidRPr="003729DF">
        <w:rPr>
          <w:b w:val="0"/>
          <w:bCs w:val="0"/>
          <w:sz w:val="28"/>
          <w:szCs w:val="28"/>
        </w:rPr>
        <w:t>Организаторы публичного мероприятия _________________________________</w:t>
      </w:r>
    </w:p>
    <w:p w:rsidR="003729DF" w:rsidRPr="003729DF" w:rsidRDefault="003729DF" w:rsidP="003729DF">
      <w:pPr>
        <w:pStyle w:val="5"/>
        <w:spacing w:line="0" w:lineRule="atLeast"/>
        <w:rPr>
          <w:b w:val="0"/>
          <w:bCs w:val="0"/>
          <w:sz w:val="28"/>
          <w:szCs w:val="28"/>
        </w:rPr>
      </w:pPr>
      <w:r w:rsidRPr="003729DF">
        <w:rPr>
          <w:b w:val="0"/>
          <w:bCs w:val="0"/>
          <w:sz w:val="28"/>
          <w:szCs w:val="28"/>
        </w:rPr>
        <w:t>____________________________________________________________________</w:t>
      </w:r>
    </w:p>
    <w:p w:rsidR="003729DF" w:rsidRPr="003729DF" w:rsidRDefault="003729DF" w:rsidP="003729DF">
      <w:pPr>
        <w:pStyle w:val="5"/>
        <w:spacing w:line="0" w:lineRule="atLeast"/>
        <w:jc w:val="center"/>
        <w:rPr>
          <w:sz w:val="28"/>
          <w:szCs w:val="28"/>
        </w:rPr>
      </w:pPr>
      <w:r w:rsidRPr="003729DF">
        <w:rPr>
          <w:b w:val="0"/>
          <w:bCs w:val="0"/>
          <w:sz w:val="28"/>
          <w:szCs w:val="28"/>
        </w:rPr>
        <w:t>(фамилия, имя, отчество, домашний адрес, контактные телефоны, подпись, печать)</w:t>
      </w:r>
    </w:p>
    <w:p w:rsidR="003729DF" w:rsidRPr="003729DF" w:rsidRDefault="003729DF" w:rsidP="003729DF">
      <w:pPr>
        <w:pStyle w:val="4"/>
        <w:spacing w:line="0" w:lineRule="atLeast"/>
        <w:ind w:firstLine="708"/>
        <w:jc w:val="both"/>
        <w:rPr>
          <w:sz w:val="28"/>
          <w:szCs w:val="28"/>
        </w:rPr>
      </w:pPr>
      <w:r w:rsidRPr="003729DF">
        <w:rPr>
          <w:sz w:val="28"/>
          <w:szCs w:val="28"/>
        </w:rPr>
        <w:t>Лица, уполномоченные организатором публичного мероприятия выполнять распорядительные функции по организации и проведению публичного мероприятия (при назначении таковых) _______________________</w:t>
      </w:r>
    </w:p>
    <w:p w:rsidR="003729DF" w:rsidRPr="003729DF" w:rsidRDefault="003729DF" w:rsidP="003729DF">
      <w:pPr>
        <w:pStyle w:val="5"/>
        <w:spacing w:line="0" w:lineRule="atLeast"/>
        <w:jc w:val="center"/>
        <w:rPr>
          <w:sz w:val="28"/>
          <w:szCs w:val="28"/>
        </w:rPr>
      </w:pP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sz w:val="28"/>
          <w:szCs w:val="28"/>
        </w:rPr>
        <w:tab/>
      </w:r>
      <w:r w:rsidRPr="003729DF">
        <w:rPr>
          <w:b w:val="0"/>
          <w:bCs w:val="0"/>
          <w:sz w:val="28"/>
          <w:szCs w:val="28"/>
        </w:rPr>
        <w:t>(ФИО, телефоны, подпись)</w:t>
      </w:r>
    </w:p>
    <w:p w:rsidR="003729DF" w:rsidRPr="003729DF" w:rsidRDefault="003729DF" w:rsidP="003729DF">
      <w:pPr>
        <w:pStyle w:val="5"/>
        <w:spacing w:line="0" w:lineRule="atLeast"/>
        <w:rPr>
          <w:sz w:val="28"/>
          <w:szCs w:val="28"/>
        </w:rPr>
      </w:pPr>
      <w:r w:rsidRPr="003729DF">
        <w:rPr>
          <w:sz w:val="28"/>
          <w:szCs w:val="28"/>
        </w:rPr>
        <w:tab/>
      </w:r>
      <w:r w:rsidRPr="003729DF">
        <w:rPr>
          <w:b w:val="0"/>
          <w:bCs w:val="0"/>
          <w:sz w:val="28"/>
          <w:szCs w:val="28"/>
        </w:rPr>
        <w:t xml:space="preserve">Дата подачи уведомления «____» _____________ 20__ г. </w:t>
      </w:r>
    </w:p>
    <w:p w:rsidR="003729DF" w:rsidRPr="003729DF" w:rsidRDefault="003729DF" w:rsidP="003729DF">
      <w:pPr>
        <w:pStyle w:val="4"/>
        <w:pageBreakBefore/>
        <w:spacing w:line="0" w:lineRule="atLeast"/>
        <w:rPr>
          <w:sz w:val="28"/>
          <w:szCs w:val="28"/>
        </w:rPr>
      </w:pPr>
    </w:p>
    <w:p w:rsidR="003729DF" w:rsidRPr="003729DF" w:rsidRDefault="003729DF" w:rsidP="003729DF">
      <w:pPr>
        <w:pStyle w:val="4"/>
        <w:spacing w:line="0" w:lineRule="atLeast"/>
        <w:ind w:left="4820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 xml:space="preserve">Приложение № 2 </w:t>
      </w:r>
    </w:p>
    <w:p w:rsidR="003729DF" w:rsidRPr="00AB017A" w:rsidRDefault="003729DF" w:rsidP="003729DF">
      <w:pPr>
        <w:pStyle w:val="4"/>
        <w:spacing w:line="0" w:lineRule="atLeast"/>
        <w:ind w:left="4820"/>
        <w:jc w:val="right"/>
        <w:rPr>
          <w:sz w:val="28"/>
          <w:szCs w:val="28"/>
        </w:rPr>
      </w:pPr>
      <w:r w:rsidRPr="003729DF">
        <w:rPr>
          <w:sz w:val="28"/>
          <w:szCs w:val="28"/>
        </w:rPr>
        <w:t>к Положению о порядке организации и</w:t>
      </w:r>
      <w:r>
        <w:rPr>
          <w:sz w:val="28"/>
          <w:szCs w:val="28"/>
        </w:rPr>
        <w:t xml:space="preserve"> проведения публичных мероприятий на территории </w:t>
      </w:r>
      <w:r w:rsidR="00AB017A">
        <w:rPr>
          <w:sz w:val="28"/>
          <w:szCs w:val="28"/>
        </w:rPr>
        <w:t>Кызыл-Урупского сельского поселения</w:t>
      </w:r>
    </w:p>
    <w:p w:rsidR="003729DF" w:rsidRDefault="003729DF" w:rsidP="003729DF">
      <w:pPr>
        <w:jc w:val="both"/>
        <w:rPr>
          <w:sz w:val="28"/>
          <w:szCs w:val="28"/>
        </w:rPr>
      </w:pPr>
    </w:p>
    <w:p w:rsidR="003729DF" w:rsidRDefault="003729DF" w:rsidP="003729DF">
      <w:pPr>
        <w:pStyle w:val="4"/>
        <w:spacing w:line="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3729DF" w:rsidRDefault="003729DF" w:rsidP="003729DF">
      <w:pPr>
        <w:pStyle w:val="4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«____» 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________________</w:t>
      </w: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 час. ____ мин.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(</w:t>
      </w:r>
      <w:r>
        <w:rPr>
          <w:color w:val="000000"/>
          <w:sz w:val="28"/>
          <w:szCs w:val="28"/>
        </w:rPr>
        <w:t>место составления)</w:t>
      </w: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</w:p>
    <w:p w:rsidR="003729DF" w:rsidRDefault="003729DF" w:rsidP="003729DF">
      <w:pPr>
        <w:pStyle w:val="4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нарушении законодательства Российской Федерации и </w:t>
      </w:r>
      <w:r w:rsidR="00AB017A">
        <w:rPr>
          <w:color w:val="000000"/>
          <w:sz w:val="28"/>
          <w:szCs w:val="28"/>
        </w:rPr>
        <w:t xml:space="preserve">Карачаево-Черкесской </w:t>
      </w:r>
      <w:r>
        <w:rPr>
          <w:color w:val="000000"/>
          <w:sz w:val="28"/>
          <w:szCs w:val="28"/>
        </w:rPr>
        <w:t xml:space="preserve">Республики  </w:t>
      </w:r>
    </w:p>
    <w:p w:rsidR="003729DF" w:rsidRDefault="003729DF" w:rsidP="003729DF">
      <w:pPr>
        <w:pStyle w:val="4"/>
        <w:spacing w:line="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публичного мероприятия</w:t>
      </w:r>
    </w:p>
    <w:p w:rsidR="003729DF" w:rsidRDefault="003729DF" w:rsidP="003729DF">
      <w:pPr>
        <w:pStyle w:val="4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Мы, нижеподписавшиеся:</w:t>
      </w:r>
    </w:p>
    <w:p w:rsidR="003729DF" w:rsidRDefault="003729DF" w:rsidP="003729D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729DF" w:rsidRDefault="003729DF" w:rsidP="003729DF">
      <w:pPr>
        <w:pStyle w:val="4"/>
        <w:spacing w:line="0" w:lineRule="atLeast"/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(ФИО уполномоченного лица, должность)</w:t>
      </w:r>
    </w:p>
    <w:p w:rsidR="003729DF" w:rsidRDefault="003729DF" w:rsidP="003729D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729DF" w:rsidRDefault="003729DF" w:rsidP="003729DF">
      <w:pPr>
        <w:pStyle w:val="4"/>
        <w:spacing w:line="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(ФИО, должность)</w:t>
      </w:r>
    </w:p>
    <w:p w:rsidR="003729DF" w:rsidRDefault="003729DF" w:rsidP="003729DF">
      <w:pPr>
        <w:pStyle w:val="4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729DF" w:rsidRDefault="003729DF" w:rsidP="003729DF">
      <w:pPr>
        <w:pStyle w:val="4"/>
        <w:spacing w:line="0" w:lineRule="atLeast"/>
        <w:ind w:left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(ФИО, должность)</w:t>
      </w: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присутствии организатора публичного мероприятия ______________________</w:t>
      </w: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</w:p>
    <w:p w:rsidR="003729DF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 Акт о том, что при проведении публичного мероприятия __________</w:t>
      </w:r>
    </w:p>
    <w:p w:rsidR="003729DF" w:rsidRDefault="003729DF" w:rsidP="003729DF">
      <w:pPr>
        <w:pStyle w:val="4"/>
        <w:spacing w:line="0" w:lineRule="atLeast"/>
        <w:jc w:val="both"/>
        <w:rPr>
          <w:rStyle w:val="49pt"/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729DF" w:rsidRDefault="003729DF" w:rsidP="003729DF">
      <w:pPr>
        <w:pStyle w:val="4"/>
        <w:spacing w:line="0" w:lineRule="atLeast"/>
        <w:jc w:val="center"/>
        <w:rPr>
          <w:color w:val="000000"/>
          <w:sz w:val="28"/>
          <w:szCs w:val="28"/>
        </w:rPr>
      </w:pPr>
      <w:r>
        <w:rPr>
          <w:rStyle w:val="49pt"/>
          <w:rFonts w:eastAsia="Calibri"/>
          <w:sz w:val="28"/>
          <w:szCs w:val="28"/>
        </w:rPr>
        <w:t>(название мероприятия, место, дата и время проведения)</w:t>
      </w:r>
    </w:p>
    <w:p w:rsidR="00AB017A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выявлены следующие нарушения законодательства Российской Федерации и </w:t>
      </w:r>
      <w:r w:rsidR="00AB017A">
        <w:rPr>
          <w:color w:val="000000"/>
          <w:sz w:val="28"/>
          <w:szCs w:val="28"/>
        </w:rPr>
        <w:t xml:space="preserve">Карачаево-Черкесской </w:t>
      </w:r>
      <w:r>
        <w:rPr>
          <w:color w:val="000000"/>
          <w:sz w:val="28"/>
          <w:szCs w:val="28"/>
        </w:rPr>
        <w:t xml:space="preserve">Республики при проведении публичного мероприятия в </w:t>
      </w:r>
      <w:proofErr w:type="spellStart"/>
      <w:r w:rsidR="00AB017A">
        <w:rPr>
          <w:color w:val="000000"/>
          <w:sz w:val="28"/>
          <w:szCs w:val="28"/>
        </w:rPr>
        <w:t>Кызыл-Урупском</w:t>
      </w:r>
      <w:proofErr w:type="spellEnd"/>
      <w:r w:rsidR="00AB017A">
        <w:rPr>
          <w:color w:val="000000"/>
          <w:sz w:val="28"/>
          <w:szCs w:val="28"/>
        </w:rPr>
        <w:t xml:space="preserve"> сельском поселении:</w:t>
      </w:r>
    </w:p>
    <w:p w:rsidR="003729DF" w:rsidRPr="00AB017A" w:rsidRDefault="003729DF" w:rsidP="003729DF">
      <w:pPr>
        <w:pStyle w:val="4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AB017A">
        <w:rPr>
          <w:color w:val="000000"/>
          <w:sz w:val="28"/>
          <w:szCs w:val="28"/>
        </w:rPr>
        <w:t>__________________________</w:t>
      </w:r>
    </w:p>
    <w:p w:rsidR="003729DF" w:rsidRDefault="003729DF" w:rsidP="003729DF">
      <w:pPr>
        <w:pStyle w:val="4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729DF" w:rsidRDefault="003729DF" w:rsidP="003729DF">
      <w:pPr>
        <w:pStyle w:val="4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(инициалы, фамилия)</w:t>
      </w:r>
    </w:p>
    <w:p w:rsidR="003729DF" w:rsidRDefault="003729DF" w:rsidP="003729DF">
      <w:pPr>
        <w:pStyle w:val="4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729DF" w:rsidRDefault="003729DF" w:rsidP="003729DF">
      <w:pPr>
        <w:pStyle w:val="4"/>
        <w:spacing w:line="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(инициалы, фамилия)</w:t>
      </w:r>
    </w:p>
    <w:p w:rsidR="003729DF" w:rsidRDefault="003729DF" w:rsidP="003729DF">
      <w:pPr>
        <w:pStyle w:val="4"/>
        <w:spacing w:line="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</w:t>
      </w:r>
    </w:p>
    <w:p w:rsidR="003729DF" w:rsidRDefault="003729DF" w:rsidP="003729DF">
      <w:pPr>
        <w:pStyle w:val="4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(инициалы, фамилия)</w:t>
      </w:r>
    </w:p>
    <w:p w:rsidR="003729DF" w:rsidRDefault="003729DF" w:rsidP="003729DF">
      <w:pPr>
        <w:pStyle w:val="4"/>
        <w:spacing w:line="0" w:lineRule="atLeast"/>
        <w:ind w:firstLine="708"/>
        <w:jc w:val="both"/>
        <w:rPr>
          <w:sz w:val="28"/>
          <w:szCs w:val="28"/>
        </w:rPr>
      </w:pPr>
    </w:p>
    <w:p w:rsidR="00AB017A" w:rsidRDefault="003729DF" w:rsidP="00AB017A">
      <w:pPr>
        <w:pStyle w:val="4"/>
        <w:spacing w:line="0" w:lineRule="atLeast"/>
        <w:jc w:val="both"/>
        <w:rPr>
          <w:rStyle w:val="211pt"/>
          <w:rFonts w:eastAsia="Calibri"/>
          <w:sz w:val="28"/>
          <w:szCs w:val="28"/>
        </w:rPr>
      </w:pPr>
      <w:r>
        <w:rPr>
          <w:rStyle w:val="211pt"/>
          <w:rFonts w:eastAsia="Calibri"/>
          <w:sz w:val="28"/>
          <w:szCs w:val="28"/>
        </w:rPr>
        <w:t xml:space="preserve">С Актом </w:t>
      </w:r>
      <w:proofErr w:type="gramStart"/>
      <w:r>
        <w:rPr>
          <w:rStyle w:val="211pt"/>
          <w:rFonts w:eastAsia="Calibri"/>
          <w:sz w:val="28"/>
          <w:szCs w:val="28"/>
        </w:rPr>
        <w:t>ознакомлен</w:t>
      </w:r>
      <w:proofErr w:type="gramEnd"/>
      <w:r>
        <w:rPr>
          <w:rStyle w:val="211pt"/>
          <w:rFonts w:eastAsia="Calibri"/>
          <w:sz w:val="28"/>
          <w:szCs w:val="28"/>
        </w:rPr>
        <w:t>: __________________________________________</w:t>
      </w:r>
    </w:p>
    <w:p w:rsidR="00B9008B" w:rsidRDefault="003729DF" w:rsidP="00AB017A">
      <w:pPr>
        <w:pStyle w:val="4"/>
        <w:spacing w:line="0" w:lineRule="atLeast"/>
        <w:jc w:val="both"/>
      </w:pPr>
      <w:r>
        <w:rPr>
          <w:sz w:val="28"/>
          <w:szCs w:val="28"/>
        </w:rPr>
        <w:t>(подпись, инициалы, фамилия организатора)</w:t>
      </w:r>
    </w:p>
    <w:sectPr w:rsidR="00B9008B" w:rsidSect="00AB017A">
      <w:pgSz w:w="11906" w:h="16838"/>
      <w:pgMar w:top="426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RTF_Num 1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RTF_Num 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72B2C13"/>
    <w:multiLevelType w:val="multilevel"/>
    <w:tmpl w:val="334EB54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872250"/>
    <w:multiLevelType w:val="multilevel"/>
    <w:tmpl w:val="0A8AB22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83A4704"/>
    <w:multiLevelType w:val="multilevel"/>
    <w:tmpl w:val="5FE665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414C0C"/>
    <w:multiLevelType w:val="multilevel"/>
    <w:tmpl w:val="3B442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3729DF"/>
    <w:rsid w:val="0013706C"/>
    <w:rsid w:val="001B3AB7"/>
    <w:rsid w:val="001D2379"/>
    <w:rsid w:val="003729DF"/>
    <w:rsid w:val="003E3F5F"/>
    <w:rsid w:val="004371FF"/>
    <w:rsid w:val="004B696D"/>
    <w:rsid w:val="00585BF4"/>
    <w:rsid w:val="005E7388"/>
    <w:rsid w:val="006F0EA7"/>
    <w:rsid w:val="007F6F09"/>
    <w:rsid w:val="008D55D6"/>
    <w:rsid w:val="00A804C0"/>
    <w:rsid w:val="00AB017A"/>
    <w:rsid w:val="00B32020"/>
    <w:rsid w:val="00B9008B"/>
    <w:rsid w:val="00C9546B"/>
    <w:rsid w:val="00DD53A3"/>
    <w:rsid w:val="00F1284E"/>
    <w:rsid w:val="00F2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pt">
    <w:name w:val="Основной текст (4) + 9 pt;Полужирный"/>
    <w:rsid w:val="003729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211pt">
    <w:name w:val="Основной текст (2) + 11 pt"/>
    <w:rsid w:val="003729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1">
    <w:name w:val="Без интервала1"/>
    <w:rsid w:val="003729D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2">
    <w:name w:val="Îñíîâíîé òåêñò (2)"/>
    <w:basedOn w:val="a"/>
    <w:rsid w:val="003729DF"/>
    <w:pPr>
      <w:widowControl w:val="0"/>
      <w:suppressAutoHyphens/>
      <w:spacing w:before="540" w:after="540" w:line="240" w:lineRule="atLeas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0">
    <w:name w:val="Çàãîëîâîê ¹2"/>
    <w:basedOn w:val="a"/>
    <w:rsid w:val="003729DF"/>
    <w:pPr>
      <w:widowControl w:val="0"/>
      <w:tabs>
        <w:tab w:val="num" w:pos="576"/>
      </w:tabs>
      <w:suppressAutoHyphens/>
      <w:spacing w:before="840" w:after="60" w:line="240" w:lineRule="atLeas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ar-SA"/>
    </w:rPr>
  </w:style>
  <w:style w:type="paragraph" w:customStyle="1" w:styleId="4">
    <w:name w:val="Îñíîâíîé òåêñò (4)"/>
    <w:basedOn w:val="a"/>
    <w:rsid w:val="003729DF"/>
    <w:pPr>
      <w:widowControl w:val="0"/>
      <w:suppressAutoHyphens/>
      <w:spacing w:after="0" w:line="274" w:lineRule="exact"/>
    </w:pPr>
    <w:rPr>
      <w:rFonts w:ascii="Times New Roman" w:eastAsia="Times New Roman" w:hAnsi="Times New Roman" w:cs="Times New Roman"/>
      <w:shd w:val="clear" w:color="auto" w:fill="FFFFFF"/>
      <w:lang w:eastAsia="ar-SA"/>
    </w:rPr>
  </w:style>
  <w:style w:type="paragraph" w:customStyle="1" w:styleId="5">
    <w:name w:val="Îñíîâíîé òåêñò (5)"/>
    <w:basedOn w:val="a"/>
    <w:rsid w:val="003729DF"/>
    <w:pPr>
      <w:widowControl w:val="0"/>
      <w:suppressAutoHyphens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ar-SA"/>
    </w:rPr>
  </w:style>
  <w:style w:type="paragraph" w:customStyle="1" w:styleId="a3">
    <w:name w:val="Ïîäïèñü ê òàáëèöå"/>
    <w:basedOn w:val="a"/>
    <w:rsid w:val="003729DF"/>
    <w:pPr>
      <w:widowControl w:val="0"/>
      <w:suppressAutoHyphens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ar-SA"/>
    </w:rPr>
  </w:style>
  <w:style w:type="paragraph" w:styleId="a4">
    <w:name w:val="List Paragraph"/>
    <w:basedOn w:val="a"/>
    <w:uiPriority w:val="34"/>
    <w:qFormat/>
    <w:rsid w:val="00B32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F9B-288F-423F-9E69-978B18AA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Общие положения</vt:lpstr>
      <vt:lpstr>    </vt:lpstr>
      <vt:lpstr>    Порядок подачи уведомления о проведении публичного мероприятия</vt:lpstr>
      <vt:lpstr>    </vt:lpstr>
      <vt:lpstr>    Порядок рассмотрения уведомления о проведении публичного     мероприятия</vt:lpstr>
      <vt:lpstr>    Администрация Поселения,  получив уведомление о проведении                     п</vt:lpstr>
      <vt:lpstr>    </vt:lpstr>
      <vt:lpstr>    4. Права и обязанности уполномоченного представителя администрации Посел</vt:lpstr>
      <vt:lpstr>    </vt:lpstr>
      <vt:lpstr>    </vt:lpstr>
      <vt:lpstr>    5. Гарантии реализации гражданами права на проведение публичного мероп</vt:lpstr>
      <vt:lpstr>    </vt:lpstr>
    </vt:vector>
  </TitlesOfParts>
  <Company/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2018-01-12T09:31:00Z</cp:lastPrinted>
  <dcterms:created xsi:type="dcterms:W3CDTF">2018-01-11T11:47:00Z</dcterms:created>
  <dcterms:modified xsi:type="dcterms:W3CDTF">2018-01-12T09:33:00Z</dcterms:modified>
</cp:coreProperties>
</file>