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F50" w:rsidRPr="002B1F50" w:rsidRDefault="002B1F50" w:rsidP="002B1F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F5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B1F50" w:rsidRPr="002B1F50" w:rsidRDefault="002B1F50" w:rsidP="002B1F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F50">
        <w:rPr>
          <w:rFonts w:ascii="Times New Roman" w:hAnsi="Times New Roman" w:cs="Times New Roman"/>
          <w:b/>
          <w:sz w:val="28"/>
          <w:szCs w:val="28"/>
        </w:rPr>
        <w:t>КАРАЧАЕВО-ЧЕРКЕССКАЯ РЕСПУБЛИКА</w:t>
      </w:r>
    </w:p>
    <w:p w:rsidR="002B1F50" w:rsidRPr="002B1F50" w:rsidRDefault="002B1F50" w:rsidP="002B1F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F50">
        <w:rPr>
          <w:rFonts w:ascii="Times New Roman" w:hAnsi="Times New Roman" w:cs="Times New Roman"/>
          <w:b/>
          <w:sz w:val="28"/>
          <w:szCs w:val="28"/>
        </w:rPr>
        <w:t>УРУПСКИЙ  МУНИЦИПАЛЬНЫЙ РАЙОН</w:t>
      </w:r>
    </w:p>
    <w:p w:rsidR="002B1F50" w:rsidRPr="002B1F50" w:rsidRDefault="002B1F50" w:rsidP="002B1F50">
      <w:pPr>
        <w:jc w:val="center"/>
        <w:rPr>
          <w:rFonts w:ascii="Times New Roman" w:hAnsi="Times New Roman" w:cs="Times New Roman"/>
          <w:sz w:val="28"/>
          <w:szCs w:val="28"/>
        </w:rPr>
      </w:pPr>
      <w:r w:rsidRPr="002B1F50">
        <w:rPr>
          <w:rFonts w:ascii="Times New Roman" w:hAnsi="Times New Roman" w:cs="Times New Roman"/>
          <w:b/>
          <w:sz w:val="28"/>
          <w:szCs w:val="28"/>
        </w:rPr>
        <w:t>АДМИНИСТРАЦИЯ КЫЗЫЛ-УРУПСКОГО  СЕЛЬСКОГО ПОСЕЛЕНИЯ</w:t>
      </w:r>
    </w:p>
    <w:p w:rsidR="002B1F50" w:rsidRPr="002B1F50" w:rsidRDefault="002B1F50" w:rsidP="002B1F50">
      <w:pPr>
        <w:jc w:val="center"/>
        <w:rPr>
          <w:rFonts w:ascii="Times New Roman" w:hAnsi="Times New Roman" w:cs="Times New Roman"/>
          <w:sz w:val="28"/>
          <w:szCs w:val="28"/>
        </w:rPr>
      </w:pPr>
      <w:r w:rsidRPr="002B1F5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B1F50" w:rsidRDefault="00592083" w:rsidP="002B1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D1D46" w:rsidRPr="007808F5">
        <w:rPr>
          <w:rFonts w:ascii="Times New Roman" w:hAnsi="Times New Roman" w:cs="Times New Roman"/>
          <w:sz w:val="28"/>
          <w:szCs w:val="28"/>
        </w:rPr>
        <w:t>.09.</w:t>
      </w:r>
      <w:r w:rsidR="00B46990">
        <w:rPr>
          <w:rFonts w:ascii="Times New Roman" w:hAnsi="Times New Roman" w:cs="Times New Roman"/>
          <w:sz w:val="28"/>
          <w:szCs w:val="28"/>
        </w:rPr>
        <w:t>2016</w:t>
      </w:r>
      <w:r w:rsidR="002B1F50">
        <w:rPr>
          <w:rFonts w:ascii="Times New Roman" w:hAnsi="Times New Roman" w:cs="Times New Roman"/>
          <w:sz w:val="28"/>
          <w:szCs w:val="28"/>
        </w:rPr>
        <w:t xml:space="preserve"> </w:t>
      </w:r>
      <w:r w:rsidR="001D1D46" w:rsidRPr="007808F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B1F5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B1F50" w:rsidRPr="002B1F50">
        <w:rPr>
          <w:rFonts w:ascii="Times New Roman" w:hAnsi="Times New Roman" w:cs="Times New Roman"/>
          <w:sz w:val="28"/>
          <w:szCs w:val="28"/>
        </w:rPr>
        <w:t xml:space="preserve">аул Кызыл-Уруп                </w:t>
      </w:r>
      <w:r w:rsidR="00B4699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1F50" w:rsidRPr="002B1F50"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="002B1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61</w:t>
      </w:r>
    </w:p>
    <w:p w:rsidR="008B4809" w:rsidRDefault="008B4809" w:rsidP="008B4809">
      <w:pPr>
        <w:tabs>
          <w:tab w:val="left" w:pos="1670"/>
        </w:tabs>
        <w:rPr>
          <w:rFonts w:ascii="Times New Roman" w:hAnsi="Times New Roman" w:cs="Times New Roman"/>
          <w:b/>
          <w:sz w:val="28"/>
          <w:szCs w:val="28"/>
        </w:rPr>
      </w:pPr>
    </w:p>
    <w:p w:rsidR="008B4809" w:rsidRDefault="008B4809" w:rsidP="008B4809">
      <w:pPr>
        <w:tabs>
          <w:tab w:val="left" w:pos="167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B4809">
        <w:rPr>
          <w:rFonts w:ascii="Times New Roman" w:hAnsi="Times New Roman" w:cs="Times New Roman"/>
          <w:b/>
          <w:sz w:val="28"/>
          <w:szCs w:val="28"/>
        </w:rPr>
        <w:t xml:space="preserve">«Об утверждении плана мероприятий                                                                                   по формированию и подготовке резерва                                                                  кадров в   администрации </w:t>
      </w:r>
      <w:proofErr w:type="spellStart"/>
      <w:r w:rsidRPr="008B4809">
        <w:rPr>
          <w:rFonts w:ascii="Times New Roman" w:hAnsi="Times New Roman" w:cs="Times New Roman"/>
          <w:b/>
          <w:sz w:val="28"/>
          <w:szCs w:val="28"/>
        </w:rPr>
        <w:t>Кызыл-Урупского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8B4809">
        <w:rPr>
          <w:rFonts w:ascii="Times New Roman" w:hAnsi="Times New Roman" w:cs="Times New Roman"/>
          <w:b/>
          <w:sz w:val="28"/>
          <w:szCs w:val="28"/>
        </w:rPr>
        <w:t>сельского поселения»</w:t>
      </w:r>
    </w:p>
    <w:p w:rsidR="007808F5" w:rsidRPr="007808F5" w:rsidRDefault="007808F5" w:rsidP="008B4809">
      <w:pPr>
        <w:tabs>
          <w:tab w:val="left" w:pos="167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2B1F50" w:rsidRPr="004A5D9A" w:rsidRDefault="002B1F50" w:rsidP="00B469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4A5D9A">
        <w:rPr>
          <w:rFonts w:ascii="Times New Roman" w:hAnsi="Times New Roman" w:cs="Times New Roman"/>
          <w:sz w:val="28"/>
          <w:szCs w:val="28"/>
        </w:rPr>
        <w:t>целях</w:t>
      </w:r>
      <w:r w:rsidR="004A5D9A" w:rsidRPr="004A5D9A">
        <w:rPr>
          <w:rFonts w:ascii="Times New Roman" w:hAnsi="Times New Roman" w:cs="Times New Roman"/>
          <w:sz w:val="28"/>
          <w:szCs w:val="28"/>
        </w:rPr>
        <w:t xml:space="preserve">  совершенствования деятельности по подбору и расстановке кадров для замещения муниципальных должностей муниципальной службы в администрации</w:t>
      </w:r>
      <w:r w:rsidRPr="004A5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D9A">
        <w:rPr>
          <w:rFonts w:ascii="Times New Roman" w:hAnsi="Times New Roman" w:cs="Times New Roman"/>
          <w:sz w:val="28"/>
          <w:szCs w:val="28"/>
        </w:rPr>
        <w:t>Кызыл-Урупского</w:t>
      </w:r>
      <w:proofErr w:type="spellEnd"/>
      <w:r w:rsidRPr="004A5D9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50846">
        <w:rPr>
          <w:rFonts w:ascii="Times New Roman" w:hAnsi="Times New Roman" w:cs="Times New Roman"/>
          <w:sz w:val="28"/>
          <w:szCs w:val="28"/>
        </w:rPr>
        <w:t xml:space="preserve">и  во исполнение постановления главы администрации </w:t>
      </w:r>
      <w:proofErr w:type="spellStart"/>
      <w:r w:rsidR="00450846">
        <w:rPr>
          <w:rFonts w:ascii="Times New Roman" w:hAnsi="Times New Roman" w:cs="Times New Roman"/>
          <w:sz w:val="28"/>
          <w:szCs w:val="28"/>
        </w:rPr>
        <w:t>Кызыл-Урупского</w:t>
      </w:r>
      <w:proofErr w:type="spellEnd"/>
      <w:r w:rsidR="00450846">
        <w:rPr>
          <w:rFonts w:ascii="Times New Roman" w:hAnsi="Times New Roman" w:cs="Times New Roman"/>
          <w:sz w:val="28"/>
          <w:szCs w:val="28"/>
        </w:rPr>
        <w:t xml:space="preserve"> сельского поселения № 49 от 15.12.2014 «О формировании кадрового резерва для замещения должностей муниципальной службы в администрации </w:t>
      </w:r>
      <w:proofErr w:type="spellStart"/>
      <w:r w:rsidR="00450846">
        <w:rPr>
          <w:rFonts w:ascii="Times New Roman" w:hAnsi="Times New Roman" w:cs="Times New Roman"/>
          <w:sz w:val="28"/>
          <w:szCs w:val="28"/>
        </w:rPr>
        <w:t>Кызыл-Урупского</w:t>
      </w:r>
      <w:proofErr w:type="spellEnd"/>
      <w:r w:rsidR="00450846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2B1F50" w:rsidRDefault="002B1F50" w:rsidP="002B1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B1F50" w:rsidRDefault="00450846" w:rsidP="0059208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4699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лан мероприятий   по формированию и подготовке резерва кадров в </w:t>
      </w:r>
      <w:r w:rsidR="008B48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Кызыл-Урупско</w:t>
      </w:r>
      <w:r w:rsidR="008B4809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B48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B480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450846" w:rsidRDefault="00450846" w:rsidP="0059208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№ 28 от 07.07.2014 «О формировании резерва управленческих кадров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Кызыл-Урупского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r w:rsidR="00982CDC">
        <w:rPr>
          <w:rFonts w:ascii="Times New Roman" w:hAnsi="Times New Roman" w:cs="Times New Roman"/>
          <w:sz w:val="28"/>
          <w:szCs w:val="28"/>
        </w:rPr>
        <w:t xml:space="preserve"> признать </w:t>
      </w:r>
      <w:r>
        <w:rPr>
          <w:rFonts w:ascii="Times New Roman" w:hAnsi="Times New Roman" w:cs="Times New Roman"/>
          <w:sz w:val="28"/>
          <w:szCs w:val="28"/>
        </w:rPr>
        <w:t>утратившим силу.</w:t>
      </w:r>
    </w:p>
    <w:p w:rsidR="00B46990" w:rsidRDefault="00B46990" w:rsidP="0059208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 исполнени</w:t>
      </w:r>
      <w:r w:rsidR="0059208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B46990" w:rsidRDefault="00450846" w:rsidP="0059208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(обнародованию) в установленном порядке</w:t>
      </w:r>
      <w:r w:rsidR="00B46990">
        <w:rPr>
          <w:rFonts w:ascii="Times New Roman" w:hAnsi="Times New Roman" w:cs="Times New Roman"/>
          <w:sz w:val="28"/>
          <w:szCs w:val="28"/>
        </w:rPr>
        <w:t xml:space="preserve">  и вступает в силу  со дня его официального опубликования (обнародования).</w:t>
      </w:r>
    </w:p>
    <w:p w:rsidR="00B46990" w:rsidRPr="00B46990" w:rsidRDefault="008B4809" w:rsidP="00B46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="00B46990" w:rsidRPr="00B46990">
        <w:rPr>
          <w:rFonts w:ascii="Times New Roman" w:hAnsi="Times New Roman" w:cs="Times New Roman"/>
          <w:sz w:val="28"/>
          <w:szCs w:val="28"/>
        </w:rPr>
        <w:t>ава</w:t>
      </w:r>
      <w:r w:rsidR="00B46990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               </w:t>
      </w:r>
      <w:proofErr w:type="spellStart"/>
      <w:r w:rsidR="00B46990">
        <w:rPr>
          <w:rFonts w:ascii="Times New Roman" w:hAnsi="Times New Roman" w:cs="Times New Roman"/>
          <w:sz w:val="28"/>
          <w:szCs w:val="28"/>
        </w:rPr>
        <w:t>Кызыл-Урупского</w:t>
      </w:r>
      <w:proofErr w:type="spellEnd"/>
      <w:r w:rsidR="00B4699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Н.Н. Чочиев</w:t>
      </w:r>
    </w:p>
    <w:p w:rsidR="002A17DC" w:rsidRDefault="002A17DC" w:rsidP="00B46990">
      <w:pPr>
        <w:jc w:val="right"/>
        <w:rPr>
          <w:rFonts w:ascii="Times New Roman" w:hAnsi="Times New Roman" w:cs="Times New Roman"/>
          <w:sz w:val="28"/>
          <w:szCs w:val="28"/>
        </w:rPr>
        <w:sectPr w:rsidR="002A17DC" w:rsidSect="008B4809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B46990" w:rsidRDefault="00B46990" w:rsidP="002A17DC">
      <w:pPr>
        <w:ind w:left="637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     к постановлению главы администрации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Кызыл-Урупского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6990" w:rsidRDefault="00592083" w:rsidP="002A17D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4699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29.09.2016 № 61</w:t>
      </w:r>
    </w:p>
    <w:p w:rsidR="00817617" w:rsidRDefault="00B46990" w:rsidP="00B46990">
      <w:pPr>
        <w:jc w:val="center"/>
        <w:rPr>
          <w:rFonts w:ascii="Times New Roman" w:hAnsi="Times New Roman" w:cs="Times New Roman"/>
          <w:sz w:val="28"/>
          <w:szCs w:val="28"/>
        </w:rPr>
      </w:pPr>
      <w:r w:rsidRPr="00B46990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  по формированию и подготовке резерва кадров в </w:t>
      </w:r>
      <w:r w:rsidR="008B4809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Кызыл-Урупско</w:t>
      </w:r>
      <w:r w:rsidR="008B480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B4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8B48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B4809">
        <w:rPr>
          <w:rFonts w:ascii="Times New Roman" w:hAnsi="Times New Roman" w:cs="Times New Roman"/>
          <w:sz w:val="28"/>
          <w:szCs w:val="28"/>
        </w:rPr>
        <w:t>я</w:t>
      </w:r>
    </w:p>
    <w:tbl>
      <w:tblPr>
        <w:tblStyle w:val="a4"/>
        <w:tblW w:w="15257" w:type="dxa"/>
        <w:tblLook w:val="04A0"/>
      </w:tblPr>
      <w:tblGrid>
        <w:gridCol w:w="2595"/>
        <w:gridCol w:w="2957"/>
        <w:gridCol w:w="2677"/>
        <w:gridCol w:w="2485"/>
        <w:gridCol w:w="2309"/>
        <w:gridCol w:w="2234"/>
      </w:tblGrid>
      <w:tr w:rsidR="004F392B" w:rsidTr="000B3A17">
        <w:tc>
          <w:tcPr>
            <w:tcW w:w="2595" w:type="dxa"/>
          </w:tcPr>
          <w:p w:rsidR="00B30DB7" w:rsidRPr="002A17DC" w:rsidRDefault="00B30DB7" w:rsidP="00B4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7DC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  <w:p w:rsidR="00B30DB7" w:rsidRPr="002A17DC" w:rsidRDefault="00B30DB7" w:rsidP="00B4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7DC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957" w:type="dxa"/>
          </w:tcPr>
          <w:p w:rsidR="00B30DB7" w:rsidRPr="002A17DC" w:rsidRDefault="00B30DB7" w:rsidP="00B4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7DC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B30DB7" w:rsidRPr="002A17DC" w:rsidRDefault="00B30DB7" w:rsidP="00B4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7DC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677" w:type="dxa"/>
          </w:tcPr>
          <w:p w:rsidR="00B30DB7" w:rsidRPr="002A17DC" w:rsidRDefault="00B30DB7" w:rsidP="00B4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7DC">
              <w:rPr>
                <w:rFonts w:ascii="Times New Roman" w:hAnsi="Times New Roman" w:cs="Times New Roman"/>
                <w:sz w:val="28"/>
                <w:szCs w:val="28"/>
              </w:rPr>
              <w:t>Организационное</w:t>
            </w:r>
          </w:p>
          <w:p w:rsidR="00B30DB7" w:rsidRPr="002A17DC" w:rsidRDefault="00B30DB7" w:rsidP="00B4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7DC">
              <w:rPr>
                <w:rFonts w:ascii="Times New Roman" w:hAnsi="Times New Roman" w:cs="Times New Roman"/>
                <w:sz w:val="28"/>
                <w:szCs w:val="28"/>
              </w:rPr>
              <w:t>и нормативное обеспечение</w:t>
            </w:r>
          </w:p>
        </w:tc>
        <w:tc>
          <w:tcPr>
            <w:tcW w:w="2485" w:type="dxa"/>
          </w:tcPr>
          <w:p w:rsidR="00B30DB7" w:rsidRPr="000B3A17" w:rsidRDefault="00B30DB7" w:rsidP="00B4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A17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  <w:p w:rsidR="00B30DB7" w:rsidRPr="000B3A17" w:rsidRDefault="00B30DB7" w:rsidP="00B46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B30DB7" w:rsidRPr="000B3A17" w:rsidRDefault="00B30DB7" w:rsidP="00B4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A17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309" w:type="dxa"/>
          </w:tcPr>
          <w:p w:rsidR="00B30DB7" w:rsidRPr="000B3A17" w:rsidRDefault="00B30DB7" w:rsidP="00B4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A17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4F392B" w:rsidTr="000B3A17">
        <w:tc>
          <w:tcPr>
            <w:tcW w:w="2595" w:type="dxa"/>
          </w:tcPr>
          <w:p w:rsidR="00B30DB7" w:rsidRPr="002A17DC" w:rsidRDefault="000B3A17" w:rsidP="00B4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30DB7" w:rsidRPr="002A17DC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  <w:p w:rsidR="00B30DB7" w:rsidRPr="002A17DC" w:rsidRDefault="00B30DB7" w:rsidP="00B4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7DC">
              <w:rPr>
                <w:rFonts w:ascii="Times New Roman" w:hAnsi="Times New Roman" w:cs="Times New Roman"/>
                <w:sz w:val="28"/>
                <w:szCs w:val="28"/>
              </w:rPr>
              <w:t>Потребности в кадровом резерве</w:t>
            </w:r>
          </w:p>
        </w:tc>
        <w:tc>
          <w:tcPr>
            <w:tcW w:w="2957" w:type="dxa"/>
          </w:tcPr>
          <w:p w:rsidR="00B30DB7" w:rsidRPr="002A17DC" w:rsidRDefault="00B30DB7" w:rsidP="002A17D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A17DC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  <w:p w:rsidR="00B30DB7" w:rsidRPr="002A17DC" w:rsidRDefault="00B30DB7" w:rsidP="002A1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7DC">
              <w:rPr>
                <w:rFonts w:ascii="Times New Roman" w:hAnsi="Times New Roman" w:cs="Times New Roman"/>
                <w:sz w:val="28"/>
                <w:szCs w:val="28"/>
              </w:rPr>
              <w:t>перечня должностей муниципальной службы, на которые формируется кадровый  резерв</w:t>
            </w:r>
          </w:p>
          <w:p w:rsidR="00B30DB7" w:rsidRPr="002A17DC" w:rsidRDefault="00B30DB7" w:rsidP="002A17DC">
            <w:pPr>
              <w:pStyle w:val="a3"/>
              <w:numPr>
                <w:ilvl w:val="0"/>
                <w:numId w:val="4"/>
              </w:numPr>
              <w:ind w:left="-38" w:firstLine="398"/>
              <w:rPr>
                <w:rFonts w:ascii="Times New Roman" w:hAnsi="Times New Roman" w:cs="Times New Roman"/>
                <w:sz w:val="28"/>
                <w:szCs w:val="28"/>
              </w:rPr>
            </w:pPr>
            <w:r w:rsidRPr="002A17DC">
              <w:rPr>
                <w:rFonts w:ascii="Times New Roman" w:hAnsi="Times New Roman" w:cs="Times New Roman"/>
                <w:sz w:val="28"/>
                <w:szCs w:val="28"/>
              </w:rPr>
              <w:t>Систематическое обновление списков резерва с целью пополнения</w:t>
            </w:r>
          </w:p>
          <w:p w:rsidR="00B30DB7" w:rsidRPr="002A17DC" w:rsidRDefault="00B30DB7" w:rsidP="002A17DC">
            <w:pPr>
              <w:pStyle w:val="a3"/>
              <w:numPr>
                <w:ilvl w:val="0"/>
                <w:numId w:val="4"/>
              </w:numPr>
              <w:ind w:left="-38" w:firstLine="3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7DC">
              <w:rPr>
                <w:rFonts w:ascii="Times New Roman" w:hAnsi="Times New Roman" w:cs="Times New Roman"/>
                <w:sz w:val="28"/>
                <w:szCs w:val="28"/>
              </w:rPr>
              <w:t>Корректировка списков резерва по результатам анализа эффективности подготовки работников</w:t>
            </w:r>
          </w:p>
          <w:p w:rsidR="00B30DB7" w:rsidRPr="002A17DC" w:rsidRDefault="00B30DB7" w:rsidP="002A17DC">
            <w:pPr>
              <w:pStyle w:val="a3"/>
              <w:numPr>
                <w:ilvl w:val="0"/>
                <w:numId w:val="4"/>
              </w:numPr>
              <w:ind w:left="-38" w:firstLine="398"/>
              <w:rPr>
                <w:rFonts w:ascii="Times New Roman" w:hAnsi="Times New Roman" w:cs="Times New Roman"/>
                <w:sz w:val="28"/>
                <w:szCs w:val="28"/>
              </w:rPr>
            </w:pPr>
            <w:r w:rsidRPr="002A17D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планового замещения должности резерва и </w:t>
            </w:r>
            <w:r w:rsidRPr="002A17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утверждение в ней работника</w:t>
            </w:r>
          </w:p>
        </w:tc>
        <w:tc>
          <w:tcPr>
            <w:tcW w:w="2677" w:type="dxa"/>
          </w:tcPr>
          <w:p w:rsidR="00B30DB7" w:rsidRPr="00B30DB7" w:rsidRDefault="00B30DB7" w:rsidP="00B30DB7">
            <w:pPr>
              <w:pStyle w:val="a3"/>
              <w:numPr>
                <w:ilvl w:val="0"/>
                <w:numId w:val="5"/>
              </w:numPr>
              <w:ind w:left="176" w:firstLine="184"/>
              <w:rPr>
                <w:rFonts w:ascii="Times New Roman" w:hAnsi="Times New Roman" w:cs="Times New Roman"/>
                <w:sz w:val="28"/>
                <w:szCs w:val="28"/>
              </w:rPr>
            </w:pPr>
            <w:r w:rsidRPr="00B30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и планирование работы с кадровым резервом</w:t>
            </w:r>
          </w:p>
          <w:p w:rsidR="00B30DB7" w:rsidRPr="00B30DB7" w:rsidRDefault="00B30DB7" w:rsidP="00B30DB7">
            <w:pPr>
              <w:pStyle w:val="a3"/>
              <w:numPr>
                <w:ilvl w:val="0"/>
                <w:numId w:val="5"/>
              </w:numPr>
              <w:ind w:left="247" w:firstLine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30DB7">
              <w:rPr>
                <w:rFonts w:ascii="Times New Roman" w:hAnsi="Times New Roman" w:cs="Times New Roman"/>
                <w:sz w:val="28"/>
                <w:szCs w:val="28"/>
              </w:rPr>
              <w:t>Мониторинг  ситуации</w:t>
            </w:r>
          </w:p>
        </w:tc>
        <w:tc>
          <w:tcPr>
            <w:tcW w:w="2485" w:type="dxa"/>
          </w:tcPr>
          <w:p w:rsidR="00B30DB7" w:rsidRDefault="00B30DB7" w:rsidP="00B4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ежегодно</w:t>
            </w:r>
          </w:p>
        </w:tc>
        <w:tc>
          <w:tcPr>
            <w:tcW w:w="2234" w:type="dxa"/>
          </w:tcPr>
          <w:p w:rsidR="00B30DB7" w:rsidRDefault="00B30DB7" w:rsidP="00B4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правовой акт</w:t>
            </w:r>
          </w:p>
        </w:tc>
        <w:tc>
          <w:tcPr>
            <w:tcW w:w="2309" w:type="dxa"/>
          </w:tcPr>
          <w:p w:rsidR="00B30DB7" w:rsidRDefault="004F392B" w:rsidP="00B4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4F392B" w:rsidTr="000B3A17">
        <w:tc>
          <w:tcPr>
            <w:tcW w:w="2595" w:type="dxa"/>
          </w:tcPr>
          <w:p w:rsidR="00B30DB7" w:rsidRDefault="000B3A17" w:rsidP="00B4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B30DB7">
              <w:rPr>
                <w:rFonts w:ascii="Times New Roman" w:hAnsi="Times New Roman" w:cs="Times New Roman"/>
                <w:sz w:val="28"/>
                <w:szCs w:val="28"/>
              </w:rPr>
              <w:t>Определение источников формирования кадрового резерва</w:t>
            </w:r>
          </w:p>
        </w:tc>
        <w:tc>
          <w:tcPr>
            <w:tcW w:w="2957" w:type="dxa"/>
          </w:tcPr>
          <w:p w:rsidR="00B30DB7" w:rsidRDefault="00B30DB7" w:rsidP="00CB7358">
            <w:pPr>
              <w:pStyle w:val="a3"/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целью поиска кандидатов с органами занятости, представителями  других организаций, нах</w:t>
            </w:r>
            <w:r w:rsidR="004F392B">
              <w:rPr>
                <w:rFonts w:ascii="Times New Roman" w:hAnsi="Times New Roman" w:cs="Times New Roman"/>
                <w:sz w:val="28"/>
                <w:szCs w:val="28"/>
              </w:rPr>
              <w:t>одящихся на территории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и т.д. </w:t>
            </w:r>
          </w:p>
          <w:p w:rsidR="004F392B" w:rsidRPr="00B30DB7" w:rsidRDefault="004F392B" w:rsidP="004F392B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B30DB7" w:rsidRDefault="004F392B" w:rsidP="00B4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органа занятости и кадровых служб  организаций</w:t>
            </w:r>
          </w:p>
        </w:tc>
        <w:tc>
          <w:tcPr>
            <w:tcW w:w="2485" w:type="dxa"/>
          </w:tcPr>
          <w:p w:rsidR="00B30DB7" w:rsidRDefault="004F392B" w:rsidP="00B4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</w:t>
            </w:r>
          </w:p>
          <w:p w:rsidR="004F392B" w:rsidRDefault="004F392B" w:rsidP="00B4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письма</w:t>
            </w:r>
          </w:p>
          <w:p w:rsidR="004F392B" w:rsidRDefault="004F392B" w:rsidP="004F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B30DB7" w:rsidRDefault="004F392B" w:rsidP="00B4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 по мере необходимости</w:t>
            </w:r>
          </w:p>
        </w:tc>
        <w:tc>
          <w:tcPr>
            <w:tcW w:w="2309" w:type="dxa"/>
          </w:tcPr>
          <w:p w:rsidR="00B30DB7" w:rsidRDefault="004F392B" w:rsidP="00B4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заместитель главы администрации</w:t>
            </w:r>
          </w:p>
        </w:tc>
      </w:tr>
      <w:tr w:rsidR="004F392B" w:rsidTr="000B3A17">
        <w:tc>
          <w:tcPr>
            <w:tcW w:w="2595" w:type="dxa"/>
          </w:tcPr>
          <w:p w:rsidR="00B30DB7" w:rsidRDefault="000B3A17" w:rsidP="00B4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F392B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4F392B" w:rsidRDefault="004F392B" w:rsidP="00B4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Отбора (оценка профессиональных, личных качеств кандидатов, их соответствия квалификационным требованиям</w:t>
            </w:r>
            <w:proofErr w:type="gramEnd"/>
          </w:p>
        </w:tc>
        <w:tc>
          <w:tcPr>
            <w:tcW w:w="2957" w:type="dxa"/>
          </w:tcPr>
          <w:p w:rsidR="00B30DB7" w:rsidRDefault="004F392B" w:rsidP="004F392B">
            <w:pPr>
              <w:pStyle w:val="a3"/>
              <w:numPr>
                <w:ilvl w:val="0"/>
                <w:numId w:val="7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F392B">
              <w:rPr>
                <w:rFonts w:ascii="Times New Roman" w:hAnsi="Times New Roman" w:cs="Times New Roman"/>
                <w:sz w:val="28"/>
                <w:szCs w:val="28"/>
              </w:rPr>
              <w:t>Создание комиссии</w:t>
            </w:r>
          </w:p>
          <w:p w:rsidR="004F392B" w:rsidRDefault="004F392B" w:rsidP="004F392B">
            <w:pPr>
              <w:pStyle w:val="a3"/>
              <w:numPr>
                <w:ilvl w:val="0"/>
                <w:numId w:val="7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требований, предъявляемых к кандидату на замещение должности муниципальной службы</w:t>
            </w:r>
          </w:p>
          <w:p w:rsidR="004F392B" w:rsidRDefault="004F392B" w:rsidP="004F392B">
            <w:pPr>
              <w:pStyle w:val="a3"/>
              <w:numPr>
                <w:ilvl w:val="0"/>
                <w:numId w:val="7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представленных кандидатами документов</w:t>
            </w:r>
          </w:p>
          <w:p w:rsidR="004F392B" w:rsidRPr="004F392B" w:rsidRDefault="004F392B" w:rsidP="00CB7358">
            <w:pPr>
              <w:pStyle w:val="a3"/>
              <w:numPr>
                <w:ilvl w:val="0"/>
                <w:numId w:val="7"/>
              </w:numPr>
              <w:ind w:left="0"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документов на предмет их соответствия предъявляемым требованиям </w:t>
            </w:r>
          </w:p>
        </w:tc>
        <w:tc>
          <w:tcPr>
            <w:tcW w:w="2677" w:type="dxa"/>
          </w:tcPr>
          <w:p w:rsidR="00B30DB7" w:rsidRDefault="000C6056" w:rsidP="00B4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документов на предмет способности кандидатов по своим личным и деловым качествам, образованию,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знаниям</w:t>
            </w:r>
          </w:p>
        </w:tc>
        <w:tc>
          <w:tcPr>
            <w:tcW w:w="2485" w:type="dxa"/>
          </w:tcPr>
          <w:p w:rsidR="00B30DB7" w:rsidRDefault="000C6056" w:rsidP="00B4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 правовой акт представительного органа</w:t>
            </w:r>
          </w:p>
          <w:p w:rsidR="000C6056" w:rsidRDefault="000C6056" w:rsidP="00B4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заседания комиссии</w:t>
            </w:r>
          </w:p>
          <w:p w:rsidR="00651015" w:rsidRDefault="000B3A17" w:rsidP="000B3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правовой акт об утверждении списка кадрового резерва </w:t>
            </w:r>
          </w:p>
        </w:tc>
        <w:tc>
          <w:tcPr>
            <w:tcW w:w="2234" w:type="dxa"/>
          </w:tcPr>
          <w:p w:rsidR="00B30DB7" w:rsidRDefault="000C6056" w:rsidP="00B4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комиссии в установленный срок</w:t>
            </w:r>
          </w:p>
        </w:tc>
        <w:tc>
          <w:tcPr>
            <w:tcW w:w="2309" w:type="dxa"/>
          </w:tcPr>
          <w:p w:rsidR="000C6056" w:rsidRDefault="000C6056" w:rsidP="00B4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  <w:p w:rsidR="00B30DB7" w:rsidRDefault="000C6056" w:rsidP="00B4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:rsidR="000B3A17" w:rsidRDefault="000B3A17" w:rsidP="00B4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4F392B" w:rsidTr="000B3A17">
        <w:tc>
          <w:tcPr>
            <w:tcW w:w="2595" w:type="dxa"/>
          </w:tcPr>
          <w:p w:rsidR="00B30DB7" w:rsidRDefault="008716D3" w:rsidP="00B4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0B3A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6056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</w:p>
          <w:p w:rsidR="000C6056" w:rsidRDefault="00651015" w:rsidP="0065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C6056">
              <w:rPr>
                <w:rFonts w:ascii="Times New Roman" w:hAnsi="Times New Roman" w:cs="Times New Roman"/>
                <w:sz w:val="28"/>
                <w:szCs w:val="28"/>
              </w:rPr>
              <w:t xml:space="preserve">еобходимых для замещения   муниципальной должности знаний, умений и навыков </w:t>
            </w:r>
          </w:p>
        </w:tc>
        <w:tc>
          <w:tcPr>
            <w:tcW w:w="2957" w:type="dxa"/>
          </w:tcPr>
          <w:p w:rsidR="00B30DB7" w:rsidRDefault="000C6056" w:rsidP="00B4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планов индивидуальной подготовки кандидатов</w:t>
            </w:r>
          </w:p>
        </w:tc>
        <w:tc>
          <w:tcPr>
            <w:tcW w:w="2677" w:type="dxa"/>
          </w:tcPr>
          <w:p w:rsidR="00B30DB7" w:rsidRDefault="00651015" w:rsidP="00B4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Стажировки в должности</w:t>
            </w:r>
          </w:p>
        </w:tc>
        <w:tc>
          <w:tcPr>
            <w:tcW w:w="2485" w:type="dxa"/>
          </w:tcPr>
          <w:p w:rsidR="00B30DB7" w:rsidRDefault="00651015" w:rsidP="00B4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правовой акт о системе подготовки кадрового резерва</w:t>
            </w:r>
          </w:p>
          <w:p w:rsidR="00651015" w:rsidRDefault="00651015" w:rsidP="00B4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1015" w:rsidRDefault="00651015" w:rsidP="00B4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планы подготовки</w:t>
            </w:r>
          </w:p>
        </w:tc>
        <w:tc>
          <w:tcPr>
            <w:tcW w:w="2234" w:type="dxa"/>
          </w:tcPr>
          <w:p w:rsidR="00B30DB7" w:rsidRDefault="00651015" w:rsidP="00B4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FD0A65" w:rsidRDefault="00FD0A65" w:rsidP="00B4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о выполнении  индивидуального плана подготовки</w:t>
            </w:r>
          </w:p>
        </w:tc>
        <w:tc>
          <w:tcPr>
            <w:tcW w:w="2309" w:type="dxa"/>
          </w:tcPr>
          <w:p w:rsidR="00B30DB7" w:rsidRDefault="00FD0A65" w:rsidP="00B4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</w:tr>
      <w:tr w:rsidR="004F392B" w:rsidTr="000B3A17">
        <w:tc>
          <w:tcPr>
            <w:tcW w:w="2595" w:type="dxa"/>
          </w:tcPr>
          <w:p w:rsidR="00B30DB7" w:rsidRDefault="008716D3" w:rsidP="00B4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B3A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1015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  <w:p w:rsidR="00651015" w:rsidRDefault="00651015" w:rsidP="00651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пребывания в кадровом резерве</w:t>
            </w:r>
          </w:p>
        </w:tc>
        <w:tc>
          <w:tcPr>
            <w:tcW w:w="2957" w:type="dxa"/>
          </w:tcPr>
          <w:p w:rsidR="00B30DB7" w:rsidRDefault="00CB7358" w:rsidP="00B4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51015">
              <w:rPr>
                <w:rFonts w:ascii="Times New Roman" w:hAnsi="Times New Roman" w:cs="Times New Roman"/>
                <w:sz w:val="28"/>
                <w:szCs w:val="28"/>
              </w:rPr>
              <w:t>Мониторинг работы с кадровым резервом</w:t>
            </w:r>
          </w:p>
        </w:tc>
        <w:tc>
          <w:tcPr>
            <w:tcW w:w="2677" w:type="dxa"/>
          </w:tcPr>
          <w:p w:rsidR="00651015" w:rsidRDefault="00651015" w:rsidP="00B4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текущего кадрового резерва.</w:t>
            </w:r>
          </w:p>
          <w:p w:rsidR="00651015" w:rsidRDefault="00651015" w:rsidP="00B46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DB7" w:rsidRDefault="00651015" w:rsidP="00B4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предложений о сохранении  кандидатов в резерве или  исключение из него</w:t>
            </w:r>
            <w:r w:rsidR="000B3A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1015" w:rsidRDefault="00651015" w:rsidP="00B46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</w:tcPr>
          <w:p w:rsidR="00B30DB7" w:rsidRDefault="00651015" w:rsidP="00B4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Информационно-аналитические справки</w:t>
            </w:r>
            <w:r w:rsidR="000B3A17">
              <w:rPr>
                <w:rFonts w:ascii="Times New Roman" w:hAnsi="Times New Roman" w:cs="Times New Roman"/>
                <w:sz w:val="28"/>
                <w:szCs w:val="28"/>
              </w:rPr>
              <w:t xml:space="preserve"> об эффективности использования кадрового резерва</w:t>
            </w:r>
          </w:p>
          <w:p w:rsidR="00651015" w:rsidRDefault="00651015" w:rsidP="00B46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B30DB7" w:rsidRDefault="00651015" w:rsidP="00B4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09" w:type="dxa"/>
          </w:tcPr>
          <w:p w:rsidR="00B30DB7" w:rsidRDefault="00651015" w:rsidP="00B46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заместитель главы администрации</w:t>
            </w:r>
          </w:p>
          <w:p w:rsidR="00651015" w:rsidRDefault="00651015" w:rsidP="00B469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6990" w:rsidRPr="00B46990" w:rsidRDefault="00B46990" w:rsidP="00B46990">
      <w:pPr>
        <w:rPr>
          <w:rFonts w:ascii="Times New Roman" w:hAnsi="Times New Roman" w:cs="Times New Roman"/>
          <w:sz w:val="28"/>
          <w:szCs w:val="28"/>
        </w:rPr>
      </w:pPr>
    </w:p>
    <w:sectPr w:rsidR="00B46990" w:rsidRPr="00B46990" w:rsidSect="00CB735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6EAA"/>
    <w:multiLevelType w:val="hybridMultilevel"/>
    <w:tmpl w:val="FB521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00E8B"/>
    <w:multiLevelType w:val="hybridMultilevel"/>
    <w:tmpl w:val="09C2A52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1C837A3E"/>
    <w:multiLevelType w:val="hybridMultilevel"/>
    <w:tmpl w:val="03E851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B6D40"/>
    <w:multiLevelType w:val="hybridMultilevel"/>
    <w:tmpl w:val="A4C45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2789A"/>
    <w:multiLevelType w:val="hybridMultilevel"/>
    <w:tmpl w:val="162AA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43B46"/>
    <w:multiLevelType w:val="hybridMultilevel"/>
    <w:tmpl w:val="2782E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44493"/>
    <w:multiLevelType w:val="hybridMultilevel"/>
    <w:tmpl w:val="E808F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1F50"/>
    <w:rsid w:val="000B3A17"/>
    <w:rsid w:val="000C6056"/>
    <w:rsid w:val="001D1D46"/>
    <w:rsid w:val="002A17DC"/>
    <w:rsid w:val="002B1F50"/>
    <w:rsid w:val="00450846"/>
    <w:rsid w:val="004710C5"/>
    <w:rsid w:val="004A5D9A"/>
    <w:rsid w:val="004F392B"/>
    <w:rsid w:val="00592083"/>
    <w:rsid w:val="00651015"/>
    <w:rsid w:val="007131F8"/>
    <w:rsid w:val="007808F5"/>
    <w:rsid w:val="007B5686"/>
    <w:rsid w:val="00817617"/>
    <w:rsid w:val="008716D3"/>
    <w:rsid w:val="008B4809"/>
    <w:rsid w:val="00982CDC"/>
    <w:rsid w:val="00A017E6"/>
    <w:rsid w:val="00B30DB7"/>
    <w:rsid w:val="00B46990"/>
    <w:rsid w:val="00BA4D9B"/>
    <w:rsid w:val="00CA40DA"/>
    <w:rsid w:val="00CB7358"/>
    <w:rsid w:val="00DB3096"/>
    <w:rsid w:val="00EE229A"/>
    <w:rsid w:val="00FD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F50"/>
    <w:pPr>
      <w:ind w:left="720"/>
      <w:contextualSpacing/>
    </w:pPr>
  </w:style>
  <w:style w:type="table" w:styleId="a4">
    <w:name w:val="Table Grid"/>
    <w:basedOn w:val="a1"/>
    <w:uiPriority w:val="59"/>
    <w:rsid w:val="00B469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miha</cp:lastModifiedBy>
  <cp:revision>8</cp:revision>
  <cp:lastPrinted>2016-10-11T08:48:00Z</cp:lastPrinted>
  <dcterms:created xsi:type="dcterms:W3CDTF">2016-09-30T12:00:00Z</dcterms:created>
  <dcterms:modified xsi:type="dcterms:W3CDTF">2016-10-26T10:46:00Z</dcterms:modified>
</cp:coreProperties>
</file>