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64" w:type="dxa"/>
        <w:jc w:val="left"/>
        <w:tblInd w:w="0" w:type="dxa"/>
        <w:tblCellMar>
          <w:top w:w="0" w:type="dxa"/>
          <w:left w:w="108" w:type="dxa"/>
          <w:bottom w:w="0" w:type="dxa"/>
          <w:right w:w="108" w:type="dxa"/>
        </w:tblCellMar>
        <w:tblLook w:firstRow="0" w:noVBand="0" w:lastRow="0" w:firstColumn="0" w:lastColumn="0" w:noHBand="0" w:val="0000"/>
      </w:tblPr>
      <w:tblGrid>
        <w:gridCol w:w="9464"/>
      </w:tblGrid>
      <w:tr>
        <w:trPr>
          <w:trHeight w:val="3686" w:hRule="atLeast"/>
          <w:cantSplit w:val="true"/>
        </w:trPr>
        <w:tc>
          <w:tcPr>
            <w:tcW w:w="9464" w:type="dxa"/>
            <w:tcBorders/>
          </w:tcPr>
          <w:p>
            <w:pPr>
              <w:pStyle w:val="Normal"/>
              <w:jc w:val="center"/>
              <w:rPr>
                <w:rFonts w:ascii="Times New Roman" w:hAnsi="Times New Roman"/>
                <w:b/>
                <w:b/>
                <w:sz w:val="28"/>
                <w:szCs w:val="28"/>
              </w:rPr>
            </w:pPr>
            <w:r>
              <w:rPr>
                <w:rFonts w:ascii="Times New Roman" w:hAnsi="Times New Roman"/>
                <w:b/>
                <w:sz w:val="28"/>
                <w:szCs w:val="28"/>
              </w:rPr>
              <w:t>РОССИЙСКАЯ ФЕДЕРАЦИЯ</w:t>
            </w:r>
          </w:p>
          <w:p>
            <w:pPr>
              <w:pStyle w:val="Normal"/>
              <w:ind w:firstLine="720"/>
              <w:jc w:val="center"/>
              <w:rPr>
                <w:rFonts w:ascii="Times New Roman" w:hAnsi="Times New Roman"/>
                <w:b/>
                <w:b/>
                <w:sz w:val="28"/>
                <w:szCs w:val="28"/>
              </w:rPr>
            </w:pPr>
            <w:r>
              <w:rPr>
                <w:rFonts w:ascii="Times New Roman" w:hAnsi="Times New Roman"/>
                <w:b/>
                <w:sz w:val="28"/>
                <w:szCs w:val="28"/>
              </w:rPr>
              <w:t>КАРАЧАЕВО-ЧЕРКЕССКАЯ РЕСПУБЛИКА</w:t>
            </w:r>
          </w:p>
          <w:p>
            <w:pPr>
              <w:pStyle w:val="Normal"/>
              <w:jc w:val="center"/>
              <w:rPr>
                <w:rFonts w:ascii="Times New Roman" w:hAnsi="Times New Roman"/>
                <w:b/>
                <w:b/>
                <w:sz w:val="28"/>
                <w:szCs w:val="28"/>
              </w:rPr>
            </w:pPr>
            <w:r>
              <w:rPr>
                <w:rFonts w:ascii="Times New Roman" w:hAnsi="Times New Roman"/>
                <w:b/>
                <w:sz w:val="28"/>
                <w:szCs w:val="28"/>
              </w:rPr>
              <w:t>УРУПСКИЙ  МУНИЦИПАЛЬНЫЙ РАЙОН</w:t>
            </w:r>
          </w:p>
          <w:p>
            <w:pPr>
              <w:pStyle w:val="Normal"/>
              <w:jc w:val="center"/>
              <w:rPr>
                <w:rFonts w:ascii="Times New Roman" w:hAnsi="Times New Roman"/>
                <w:b/>
                <w:b/>
                <w:sz w:val="28"/>
                <w:szCs w:val="28"/>
              </w:rPr>
            </w:pPr>
            <w:r>
              <w:rPr>
                <w:rFonts w:ascii="Times New Roman" w:hAnsi="Times New Roman"/>
                <w:b/>
                <w:sz w:val="28"/>
                <w:szCs w:val="28"/>
              </w:rPr>
              <w:t>АДМИНИСТРАЦИЯ  КЫЗЫЛ-УРУПСКОГО СЕЛЬСКОГО  ПОСЕЛЕНИЯ</w:t>
            </w:r>
          </w:p>
          <w:p>
            <w:pPr>
              <w:pStyle w:val="ConsNormal"/>
              <w:widowControl/>
              <w:ind w:right="0" w:hanging="0"/>
              <w:jc w:val="center"/>
              <w:rPr>
                <w:rFonts w:ascii="Times New Roman" w:hAnsi="Times New Roman" w:cs="Times New Roman"/>
                <w:sz w:val="28"/>
                <w:szCs w:val="28"/>
              </w:rPr>
            </w:pPr>
            <w:r>
              <w:rPr>
                <w:rFonts w:cs="Times New Roman" w:ascii="Times New Roman" w:hAnsi="Times New Roman"/>
                <w:sz w:val="28"/>
                <w:szCs w:val="28"/>
              </w:rPr>
            </w:r>
          </w:p>
          <w:p>
            <w:pPr>
              <w:pStyle w:val="ConsNormal"/>
              <w:widowControl/>
              <w:ind w:right="0" w:hanging="0"/>
              <w:rPr>
                <w:rFonts w:ascii="Times New Roman" w:hAnsi="Times New Roman" w:cs="Times New Roman"/>
                <w:b/>
                <w:b/>
                <w:sz w:val="28"/>
                <w:szCs w:val="28"/>
              </w:rPr>
            </w:pPr>
            <w:r>
              <w:rPr>
                <w:rFonts w:cs="Times New Roman" w:ascii="Times New Roman" w:hAnsi="Times New Roman"/>
                <w:b/>
                <w:sz w:val="28"/>
                <w:szCs w:val="28"/>
              </w:rPr>
            </w:r>
          </w:p>
          <w:p>
            <w:pPr>
              <w:pStyle w:val="ConsNormal"/>
              <w:widowControl/>
              <w:ind w:right="0" w:hanging="0"/>
              <w:jc w:val="center"/>
              <w:rPr>
                <w:rFonts w:eastAsia="Arial"/>
                <w:b/>
                <w:b/>
                <w:sz w:val="28"/>
                <w:szCs w:val="28"/>
              </w:rPr>
            </w:pPr>
            <w:r>
              <w:rPr>
                <w:rFonts w:eastAsia="Arial"/>
                <w:b/>
                <w:sz w:val="28"/>
                <w:szCs w:val="28"/>
              </w:rPr>
              <w:t xml:space="preserve"> </w:t>
            </w:r>
          </w:p>
          <w:p>
            <w:pPr>
              <w:pStyle w:val="ConsNormal"/>
              <w:widowControl/>
              <w:ind w:right="0" w:hanging="0"/>
              <w:jc w:val="center"/>
              <w:rPr>
                <w:rFonts w:ascii="Times New Roman" w:hAnsi="Times New Roman" w:cs="Times New Roman"/>
                <w:b/>
                <w:b/>
                <w:sz w:val="32"/>
                <w:szCs w:val="32"/>
              </w:rPr>
            </w:pPr>
            <w:r>
              <w:rPr>
                <w:rFonts w:cs="Times New Roman" w:ascii="Times New Roman" w:hAnsi="Times New Roman"/>
                <w:b/>
                <w:bCs/>
                <w:caps/>
                <w:sz w:val="32"/>
                <w:szCs w:val="32"/>
              </w:rPr>
              <w:t xml:space="preserve">ПОСТАНОВЛЕНИЕ </w:t>
            </w:r>
          </w:p>
          <w:p>
            <w:pPr>
              <w:pStyle w:val="ConsNormal"/>
              <w:widowControl/>
              <w:ind w:right="0" w:hanging="0"/>
              <w:jc w:val="center"/>
              <w:rPr>
                <w:rFonts w:ascii="Times New Roman" w:hAnsi="Times New Roman" w:cs="Times New Roman"/>
                <w:b/>
                <w:b/>
                <w:sz w:val="28"/>
              </w:rPr>
            </w:pPr>
            <w:r>
              <w:rPr>
                <w:rFonts w:cs="Times New Roman" w:ascii="Times New Roman" w:hAnsi="Times New Roman"/>
                <w:b/>
                <w:sz w:val="28"/>
              </w:rPr>
            </w:r>
          </w:p>
          <w:p>
            <w:pPr>
              <w:pStyle w:val="ConsNormal"/>
              <w:widowControl/>
              <w:ind w:right="0" w:hanging="0"/>
              <w:rPr>
                <w:rFonts w:ascii="Times New Roman" w:hAnsi="Times New Roman" w:cs="Times New Roman"/>
                <w:sz w:val="28"/>
                <w:szCs w:val="28"/>
              </w:rPr>
            </w:pPr>
            <w:r>
              <w:rPr>
                <w:rFonts w:cs="Times New Roman" w:ascii="Times New Roman" w:hAnsi="Times New Roman"/>
                <w:sz w:val="28"/>
                <w:szCs w:val="28"/>
              </w:rPr>
              <w:t>30.12.2019</w:t>
              <w:tab/>
              <w:tab/>
              <w:tab/>
              <w:tab/>
              <w:t xml:space="preserve">            </w:t>
              <w:tab/>
              <w:tab/>
              <w:tab/>
              <w:tab/>
              <w:tab/>
              <w:t xml:space="preserve"> № 46-1</w:t>
            </w:r>
          </w:p>
          <w:p>
            <w:pPr>
              <w:pStyle w:val="Normal"/>
              <w:rPr/>
            </w:pPr>
            <w:r>
              <w:rPr/>
            </w:r>
          </w:p>
          <w:p>
            <w:pPr>
              <w:pStyle w:val="Normal"/>
              <w:tabs>
                <w:tab w:val="clear" w:pos="708"/>
                <w:tab w:val="left" w:pos="2940" w:leader="none"/>
              </w:tabs>
              <w:rPr>
                <w:rFonts w:ascii="Times New Roman" w:hAnsi="Times New Roman" w:eastAsia="Times New Roman"/>
                <w:sz w:val="28"/>
                <w:szCs w:val="20"/>
              </w:rPr>
            </w:pPr>
            <w:r>
              <w:rPr>
                <w:rFonts w:eastAsia="Times New Roman" w:ascii="Times New Roman" w:hAnsi="Times New Roman"/>
                <w:sz w:val="28"/>
                <w:szCs w:val="20"/>
              </w:rPr>
            </w:r>
          </w:p>
          <w:p>
            <w:pPr>
              <w:pStyle w:val="Normal"/>
              <w:widowControl w:val="false"/>
              <w:numPr>
                <w:ilvl w:val="0"/>
                <w:numId w:val="0"/>
              </w:numPr>
              <w:suppressAutoHyphens w:val="true"/>
              <w:ind w:left="0" w:hanging="0"/>
              <w:jc w:val="center"/>
              <w:textAlignment w:val="baseline"/>
              <w:outlineLvl w:val="2"/>
              <w:rPr>
                <w:rFonts w:ascii="Times New Roman" w:hAnsi="Times New Roman" w:eastAsia="Times New Roman"/>
                <w:b/>
                <w:b/>
                <w:bCs/>
                <w:kern w:val="2"/>
                <w:sz w:val="28"/>
                <w:szCs w:val="28"/>
                <w:lang w:val="de-DE" w:bidi="fa-IR"/>
              </w:rPr>
            </w:pPr>
            <w:r>
              <w:rPr>
                <w:rFonts w:eastAsia="Times New Roman" w:ascii="Times New Roman" w:hAnsi="Times New Roman"/>
                <w:b/>
                <w:bCs/>
                <w:kern w:val="2"/>
                <w:sz w:val="28"/>
                <w:szCs w:val="28"/>
                <w:lang w:bidi="fa-IR"/>
              </w:rPr>
              <w:t>Об утверждениии 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pPr>
              <w:pStyle w:val="Normal"/>
              <w:widowControl w:val="false"/>
              <w:numPr>
                <w:ilvl w:val="0"/>
                <w:numId w:val="0"/>
              </w:numPr>
              <w:suppressAutoHyphens w:val="true"/>
              <w:ind w:left="0" w:hanging="0"/>
              <w:jc w:val="center"/>
              <w:textAlignment w:val="baseline"/>
              <w:outlineLvl w:val="2"/>
              <w:rPr>
                <w:rFonts w:ascii="Times New Roman" w:hAnsi="Times New Roman"/>
                <w:b/>
                <w:b/>
                <w:sz w:val="28"/>
                <w:szCs w:val="28"/>
              </w:rPr>
            </w:pPr>
            <w:r>
              <w:rPr>
                <w:rFonts w:ascii="Times New Roman" w:hAnsi="Times New Roman"/>
                <w:b/>
                <w:sz w:val="28"/>
                <w:szCs w:val="28"/>
              </w:rPr>
              <w:t xml:space="preserve"> </w:t>
            </w:r>
          </w:p>
          <w:p>
            <w:pPr>
              <w:pStyle w:val="Normal"/>
              <w:spacing w:lineRule="auto" w:line="252"/>
              <w:ind w:left="66" w:hanging="0"/>
              <w:rPr>
                <w:rFonts w:ascii="Times New Roman" w:hAnsi="Times New Roman"/>
                <w:bCs/>
                <w:sz w:val="28"/>
                <w:szCs w:val="28"/>
              </w:rPr>
            </w:pPr>
            <w:r>
              <w:rPr>
                <w:rFonts w:ascii="Times New Roman" w:hAnsi="Times New Roman"/>
                <w:bCs/>
                <w:sz w:val="28"/>
                <w:szCs w:val="28"/>
              </w:rPr>
              <w:t xml:space="preserve">     </w:t>
            </w:r>
            <w:r>
              <w:rPr>
                <w:rFonts w:eastAsia="Times New Roman" w:ascii="Times New Roman" w:hAnsi="Times New Roman"/>
                <w:kern w:val="2"/>
                <w:sz w:val="28"/>
                <w:szCs w:val="28"/>
                <w:lang w:val="de-DE" w:bidi="fa-IR"/>
              </w:rPr>
              <w:t>В соответствии со статьями 78.2 и 79 Бюджетного кодекса Российской Федерации, руководствуясь Уставом муниципального образования</w:t>
            </w:r>
          </w:p>
          <w:p>
            <w:pPr>
              <w:pStyle w:val="Normal"/>
              <w:spacing w:lineRule="auto" w:line="252"/>
              <w:ind w:left="66" w:hanging="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sz w:val="28"/>
                <w:szCs w:val="28"/>
              </w:rPr>
              <w:t>Администрация Кызыл-Урупского сельского поселения</w:t>
            </w:r>
          </w:p>
          <w:p>
            <w:pPr>
              <w:pStyle w:val="NoSpacing"/>
              <w:rPr>
                <w:rFonts w:ascii="Times New Roman" w:hAnsi="Times New Roman"/>
                <w:b/>
                <w:b/>
                <w:sz w:val="28"/>
                <w:szCs w:val="28"/>
                <w:lang w:eastAsia="ru-RU"/>
              </w:rPr>
            </w:pPr>
            <w:r>
              <w:rPr>
                <w:rFonts w:ascii="Times New Roman" w:hAnsi="Times New Roman"/>
                <w:b/>
                <w:sz w:val="28"/>
                <w:szCs w:val="28"/>
                <w:lang w:eastAsia="ru-RU"/>
              </w:rPr>
              <w:t>ПОСТАНОВЛЯЕТ:</w:t>
            </w:r>
          </w:p>
          <w:p>
            <w:pPr>
              <w:pStyle w:val="Normal"/>
              <w:widowControl w:val="false"/>
              <w:numPr>
                <w:ilvl w:val="0"/>
                <w:numId w:val="0"/>
              </w:numPr>
              <w:suppressAutoHyphens w:val="true"/>
              <w:ind w:left="0" w:hanging="0"/>
              <w:textAlignment w:val="baseline"/>
              <w:outlineLvl w:val="2"/>
              <w:rPr>
                <w:rFonts w:ascii="Times New Roman" w:hAnsi="Times New Roman" w:eastAsia="Times New Roman"/>
                <w:b/>
                <w:b/>
                <w:bCs/>
                <w:kern w:val="2"/>
                <w:sz w:val="28"/>
                <w:szCs w:val="28"/>
                <w:lang w:val="de-DE" w:bidi="fa-IR"/>
              </w:rPr>
            </w:pPr>
            <w:r>
              <w:rPr>
                <w:rFonts w:ascii="Times New Roman" w:hAnsi="Times New Roman"/>
                <w:sz w:val="28"/>
                <w:szCs w:val="28"/>
              </w:rPr>
              <w:t xml:space="preserve">       </w:t>
            </w:r>
            <w:r>
              <w:rPr>
                <w:rFonts w:ascii="Times New Roman" w:hAnsi="Times New Roman"/>
                <w:sz w:val="28"/>
                <w:szCs w:val="28"/>
              </w:rPr>
              <w:t>1.Утвердить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pPr>
              <w:pStyle w:val="Normal"/>
              <w:widowControl w:val="false"/>
              <w:numPr>
                <w:ilvl w:val="0"/>
                <w:numId w:val="0"/>
              </w:numPr>
              <w:suppressAutoHyphens w:val="true"/>
              <w:ind w:left="0" w:hanging="0"/>
              <w:textAlignment w:val="baseline"/>
              <w:outlineLvl w:val="2"/>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2 Разместить на официальном сайте администрации  Кызыл-Урупского сельского поселения</w:t>
            </w:r>
          </w:p>
          <w:p>
            <w:pPr>
              <w:pStyle w:val="Normal"/>
              <w:widowControl w:val="false"/>
              <w:numPr>
                <w:ilvl w:val="0"/>
                <w:numId w:val="0"/>
              </w:numPr>
              <w:suppressAutoHyphens w:val="true"/>
              <w:ind w:left="0" w:hanging="0"/>
              <w:textAlignment w:val="baseline"/>
              <w:outlineLvl w:val="2"/>
              <w:rPr>
                <w:rFonts w:ascii="Times New Roman" w:hAnsi="Times New Roman"/>
                <w:sz w:val="28"/>
                <w:szCs w:val="28"/>
              </w:rPr>
            </w:pPr>
            <w:r>
              <w:rPr>
                <w:rFonts w:ascii="Times New Roman" w:hAnsi="Times New Roman"/>
                <w:sz w:val="28"/>
                <w:szCs w:val="28"/>
              </w:rPr>
            </w:r>
          </w:p>
          <w:p>
            <w:pPr>
              <w:pStyle w:val="Normal"/>
              <w:widowControl w:val="false"/>
              <w:numPr>
                <w:ilvl w:val="0"/>
                <w:numId w:val="0"/>
              </w:numPr>
              <w:suppressAutoHyphens w:val="true"/>
              <w:ind w:left="0" w:hanging="0"/>
              <w:textAlignment w:val="baseline"/>
              <w:outlineLvl w:val="2"/>
              <w:rPr>
                <w:rFonts w:ascii="Times New Roman" w:hAnsi="Times New Roman"/>
                <w:sz w:val="28"/>
                <w:szCs w:val="28"/>
              </w:rPr>
            </w:pPr>
            <w:r>
              <w:rPr>
                <w:rFonts w:ascii="Times New Roman" w:hAnsi="Times New Roman"/>
                <w:sz w:val="28"/>
                <w:szCs w:val="28"/>
              </w:rPr>
            </w:r>
          </w:p>
          <w:p>
            <w:pPr>
              <w:pStyle w:val="Normal"/>
              <w:widowControl w:val="false"/>
              <w:numPr>
                <w:ilvl w:val="0"/>
                <w:numId w:val="0"/>
              </w:numPr>
              <w:suppressAutoHyphens w:val="true"/>
              <w:ind w:left="0" w:hanging="0"/>
              <w:textAlignment w:val="baseline"/>
              <w:outlineLvl w:val="2"/>
              <w:rPr>
                <w:rFonts w:ascii="Times New Roman" w:hAnsi="Times New Roman"/>
                <w:sz w:val="28"/>
                <w:szCs w:val="28"/>
              </w:rPr>
            </w:pPr>
            <w:r>
              <w:rPr>
                <w:rFonts w:ascii="Times New Roman" w:hAnsi="Times New Roman"/>
                <w:sz w:val="28"/>
                <w:szCs w:val="28"/>
              </w:rPr>
            </w:r>
          </w:p>
          <w:p>
            <w:pPr>
              <w:pStyle w:val="Normal"/>
              <w:widowControl w:val="false"/>
              <w:numPr>
                <w:ilvl w:val="0"/>
                <w:numId w:val="0"/>
              </w:numPr>
              <w:suppressAutoHyphens w:val="true"/>
              <w:ind w:left="0" w:hanging="0"/>
              <w:textAlignment w:val="baseline"/>
              <w:outlineLvl w:val="2"/>
              <w:rPr>
                <w:rFonts w:ascii="Times New Roman" w:hAnsi="Times New Roman"/>
                <w:sz w:val="28"/>
                <w:szCs w:val="28"/>
              </w:rPr>
            </w:pPr>
            <w:r>
              <w:rPr>
                <w:rFonts w:ascii="Times New Roman" w:hAnsi="Times New Roman"/>
                <w:sz w:val="28"/>
                <w:szCs w:val="28"/>
              </w:rPr>
            </w:r>
          </w:p>
          <w:p>
            <w:pPr>
              <w:pStyle w:val="Normal"/>
              <w:widowControl w:val="false"/>
              <w:numPr>
                <w:ilvl w:val="0"/>
                <w:numId w:val="0"/>
              </w:numPr>
              <w:suppressAutoHyphens w:val="true"/>
              <w:ind w:left="0" w:hanging="0"/>
              <w:textAlignment w:val="baseline"/>
              <w:outlineLvl w:val="2"/>
              <w:rPr>
                <w:rFonts w:ascii="Times New Roman" w:hAnsi="Times New Roman"/>
                <w:sz w:val="28"/>
                <w:szCs w:val="28"/>
              </w:rPr>
            </w:pPr>
            <w:r>
              <w:rPr>
                <w:rFonts w:ascii="Times New Roman" w:hAnsi="Times New Roman"/>
                <w:sz w:val="28"/>
                <w:szCs w:val="28"/>
              </w:rPr>
            </w:r>
          </w:p>
          <w:p>
            <w:pPr>
              <w:pStyle w:val="Normal"/>
              <w:spacing w:before="0" w:after="4"/>
              <w:jc w:val="both"/>
              <w:rPr>
                <w:rFonts w:ascii="Times New Roman" w:hAnsi="Times New Roman"/>
                <w:b/>
                <w:b/>
                <w:sz w:val="28"/>
                <w:szCs w:val="28"/>
              </w:rPr>
            </w:pPr>
            <w:r>
              <w:rPr>
                <w:rFonts w:ascii="Times New Roman" w:hAnsi="Times New Roman"/>
                <w:b/>
                <w:sz w:val="28"/>
                <w:szCs w:val="28"/>
              </w:rPr>
            </w:r>
          </w:p>
          <w:p>
            <w:pPr>
              <w:pStyle w:val="Normal"/>
              <w:spacing w:before="0" w:after="4"/>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before="0" w:after="4"/>
              <w:jc w:val="both"/>
              <w:rPr>
                <w:rFonts w:ascii="Times New Roman" w:hAnsi="Times New Roman"/>
                <w:sz w:val="28"/>
                <w:szCs w:val="28"/>
              </w:rPr>
            </w:pPr>
            <w:r>
              <w:rPr>
                <w:rFonts w:ascii="Times New Roman" w:hAnsi="Times New Roman"/>
                <w:sz w:val="28"/>
                <w:szCs w:val="28"/>
              </w:rPr>
              <w:t>Кызыл-Урупского сельского</w:t>
            </w:r>
          </w:p>
          <w:p>
            <w:pPr>
              <w:pStyle w:val="Normal"/>
              <w:spacing w:before="0" w:after="4"/>
              <w:jc w:val="both"/>
              <w:rPr>
                <w:rFonts w:ascii="Times New Roman" w:hAnsi="Times New Roman"/>
                <w:sz w:val="28"/>
                <w:szCs w:val="28"/>
              </w:rPr>
            </w:pPr>
            <w:r>
              <w:rPr>
                <w:rFonts w:ascii="Times New Roman" w:hAnsi="Times New Roman"/>
                <w:sz w:val="28"/>
                <w:szCs w:val="28"/>
              </w:rPr>
              <w:t xml:space="preserve">поселения                                                                            Н.Н.Чочиев           </w:t>
            </w:r>
          </w:p>
          <w:p>
            <w:pPr>
              <w:pStyle w:val="NoSpacing"/>
              <w:jc w:val="both"/>
              <w:rPr>
                <w:rFonts w:ascii="Times New Roman" w:hAnsi="Times New Roman" w:eastAsia="Times New Roman"/>
                <w:sz w:val="28"/>
                <w:szCs w:val="20"/>
              </w:rPr>
            </w:pPr>
            <w:r>
              <w:rPr>
                <w:rFonts w:eastAsia="Times New Roman" w:ascii="Times New Roman" w:hAnsi="Times New Roman"/>
                <w:sz w:val="28"/>
                <w:szCs w:val="20"/>
              </w:rPr>
            </w:r>
          </w:p>
          <w:p>
            <w:pPr>
              <w:pStyle w:val="NoSpacing"/>
              <w:jc w:val="both"/>
              <w:rPr>
                <w:rFonts w:ascii="Times New Roman" w:hAnsi="Times New Roman" w:eastAsia="Times New Roman"/>
                <w:sz w:val="28"/>
                <w:szCs w:val="20"/>
              </w:rPr>
            </w:pPr>
            <w:r>
              <w:rPr>
                <w:rFonts w:eastAsia="Times New Roman" w:ascii="Times New Roman" w:hAnsi="Times New Roman"/>
                <w:sz w:val="28"/>
                <w:szCs w:val="20"/>
              </w:rPr>
            </w:r>
          </w:p>
          <w:p>
            <w:pPr>
              <w:pStyle w:val="NoSpacing"/>
              <w:jc w:val="both"/>
              <w:rPr>
                <w:rFonts w:ascii="Times New Roman" w:hAnsi="Times New Roman" w:eastAsia="Times New Roman"/>
                <w:sz w:val="28"/>
                <w:szCs w:val="20"/>
              </w:rPr>
            </w:pPr>
            <w:r>
              <w:rPr>
                <w:rFonts w:eastAsia="Times New Roman" w:ascii="Times New Roman" w:hAnsi="Times New Roman"/>
                <w:sz w:val="28"/>
                <w:szCs w:val="20"/>
              </w:rPr>
            </w:r>
          </w:p>
          <w:p>
            <w:pPr>
              <w:pStyle w:val="NoSpacing"/>
              <w:jc w:val="both"/>
              <w:rPr>
                <w:rFonts w:ascii="Times New Roman" w:hAnsi="Times New Roman" w:eastAsia="Times New Roman"/>
                <w:sz w:val="28"/>
                <w:szCs w:val="20"/>
              </w:rPr>
            </w:pPr>
            <w:r>
              <w:rPr>
                <w:rFonts w:eastAsia="Times New Roman" w:ascii="Times New Roman" w:hAnsi="Times New Roman"/>
                <w:sz w:val="28"/>
                <w:szCs w:val="20"/>
              </w:rPr>
            </w:r>
          </w:p>
          <w:p>
            <w:pPr>
              <w:pStyle w:val="NoSpacing"/>
              <w:jc w:val="both"/>
              <w:rPr>
                <w:rFonts w:ascii="Times New Roman" w:hAnsi="Times New Roman" w:eastAsia="Times New Roman"/>
                <w:sz w:val="28"/>
                <w:szCs w:val="20"/>
              </w:rPr>
            </w:pPr>
            <w:r>
              <w:rPr>
                <w:rFonts w:eastAsia="Times New Roman" w:ascii="Times New Roman" w:hAnsi="Times New Roman"/>
                <w:sz w:val="28"/>
                <w:szCs w:val="20"/>
              </w:rPr>
            </w:r>
          </w:p>
          <w:p>
            <w:pPr>
              <w:pStyle w:val="NoSpacing"/>
              <w:jc w:val="both"/>
              <w:rPr>
                <w:rFonts w:ascii="Times New Roman" w:hAnsi="Times New Roman" w:eastAsia="Times New Roman"/>
                <w:sz w:val="28"/>
                <w:szCs w:val="20"/>
              </w:rPr>
            </w:pPr>
            <w:r>
              <w:rPr>
                <w:rFonts w:eastAsia="Times New Roman" w:ascii="Times New Roman" w:hAnsi="Times New Roman"/>
                <w:sz w:val="28"/>
                <w:szCs w:val="20"/>
              </w:rPr>
            </w:r>
          </w:p>
        </w:tc>
      </w:tr>
    </w:tbl>
    <w:p>
      <w:pPr>
        <w:pStyle w:val="Normal"/>
        <w:rPr>
          <w:rFonts w:ascii="Times New Roman" w:hAnsi="Times New Roman"/>
        </w:rPr>
      </w:pPr>
      <w:r>
        <w:rPr>
          <w:rFonts w:ascii="Times New Roman" w:hAnsi="Times New Roman"/>
        </w:rPr>
      </w:r>
      <w:r>
        <w:br w:type="page"/>
      </w:r>
    </w:p>
    <w:p>
      <w:pPr>
        <w:pStyle w:val="Normal"/>
        <w:widowControl w:val="false"/>
        <w:suppressAutoHyphens w:val="true"/>
        <w:jc w:val="right"/>
        <w:textAlignment w:val="baseline"/>
        <w:rPr>
          <w:rFonts w:ascii="Times New Roman" w:hAnsi="Times New Roman" w:eastAsia="Andale Sans UI" w:cs="Tahoma"/>
          <w:kern w:val="2"/>
          <w:lang w:val="de-DE" w:eastAsia="ja-JP" w:bidi="fa-IR"/>
        </w:rPr>
      </w:pPr>
      <w:r>
        <w:rPr>
          <w:rFonts w:eastAsia="Times New Roman" w:ascii="Times New Roman" w:hAnsi="Times New Roman"/>
          <w:kern w:val="2"/>
          <w:sz w:val="28"/>
          <w:szCs w:val="28"/>
          <w:lang w:bidi="fa-IR"/>
        </w:rPr>
        <w:t xml:space="preserve">                                                                                                 </w:t>
      </w:r>
      <w:r>
        <w:rPr>
          <w:rFonts w:eastAsia="Times New Roman" w:ascii="Times New Roman" w:hAnsi="Times New Roman"/>
          <w:kern w:val="2"/>
          <w:sz w:val="28"/>
          <w:szCs w:val="28"/>
          <w:lang w:val="de-DE" w:bidi="fa-IR"/>
        </w:rPr>
        <w:t xml:space="preserve">Утвержден </w:t>
      </w:r>
    </w:p>
    <w:p>
      <w:pPr>
        <w:pStyle w:val="Normal"/>
        <w:widowControl w:val="false"/>
        <w:suppressAutoHyphens w:val="true"/>
        <w:jc w:val="right"/>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bidi="fa-IR"/>
        </w:rPr>
        <w:t xml:space="preserve">                                                                         </w:t>
      </w:r>
      <w:r>
        <w:rPr>
          <w:rFonts w:eastAsia="Times New Roman" w:ascii="Times New Roman" w:hAnsi="Times New Roman"/>
          <w:kern w:val="2"/>
          <w:sz w:val="28"/>
          <w:szCs w:val="28"/>
          <w:lang w:val="de-DE" w:bidi="fa-IR"/>
        </w:rPr>
        <w:t>постановлением</w:t>
      </w:r>
      <w:r>
        <w:rPr>
          <w:rFonts w:eastAsia="Andale Sans UI" w:cs="Tahoma" w:ascii="Times New Roman" w:hAnsi="Times New Roman"/>
          <w:kern w:val="2"/>
          <w:lang w:eastAsia="ja-JP" w:bidi="fa-IR"/>
        </w:rPr>
        <w:t xml:space="preserve"> </w:t>
      </w:r>
      <w:r>
        <w:rPr>
          <w:rFonts w:eastAsia="Times New Roman" w:ascii="Times New Roman" w:hAnsi="Times New Roman"/>
          <w:kern w:val="2"/>
          <w:sz w:val="28"/>
          <w:szCs w:val="28"/>
          <w:lang w:val="de-DE" w:bidi="fa-IR"/>
        </w:rPr>
        <w:t>администрации</w:t>
      </w:r>
    </w:p>
    <w:p>
      <w:pPr>
        <w:pStyle w:val="Normal"/>
        <w:widowControl w:val="false"/>
        <w:suppressAutoHyphens w:val="true"/>
        <w:jc w:val="right"/>
        <w:textAlignment w:val="baseline"/>
        <w:rPr>
          <w:rFonts w:ascii="Times New Roman" w:hAnsi="Times New Roman" w:eastAsia="Andale Sans UI" w:cs="Tahoma"/>
          <w:kern w:val="2"/>
          <w:lang w:eastAsia="ja-JP" w:bidi="fa-IR"/>
        </w:rPr>
      </w:pPr>
      <w:r>
        <w:rPr>
          <w:rFonts w:eastAsia="Times New Roman" w:ascii="Times New Roman" w:hAnsi="Times New Roman"/>
          <w:kern w:val="2"/>
          <w:sz w:val="28"/>
          <w:szCs w:val="28"/>
          <w:lang w:bidi="fa-IR"/>
        </w:rPr>
        <w:t xml:space="preserve">                                                                         </w:t>
      </w:r>
      <w:r>
        <w:rPr>
          <w:rFonts w:eastAsia="Times New Roman" w:ascii="Times New Roman" w:hAnsi="Times New Roman"/>
          <w:kern w:val="2"/>
          <w:sz w:val="28"/>
          <w:szCs w:val="28"/>
          <w:lang w:bidi="fa-IR"/>
        </w:rPr>
        <w:t>Кызыл-Урупского сельского поселения</w:t>
      </w:r>
    </w:p>
    <w:p>
      <w:pPr>
        <w:pStyle w:val="Normal"/>
        <w:widowControl w:val="false"/>
        <w:suppressAutoHyphens w:val="true"/>
        <w:jc w:val="right"/>
        <w:textAlignment w:val="baseline"/>
        <w:rPr>
          <w:rFonts w:ascii="Times New Roman" w:hAnsi="Times New Roman" w:eastAsia="Andale Sans UI" w:cs="Tahoma"/>
          <w:kern w:val="2"/>
          <w:lang w:val="de-DE" w:eastAsia="ja-JP" w:bidi="fa-IR"/>
        </w:rPr>
      </w:pPr>
      <w:r>
        <w:rPr>
          <w:rFonts w:eastAsia="Times New Roman" w:ascii="Times New Roman" w:hAnsi="Times New Roman"/>
          <w:kern w:val="2"/>
          <w:sz w:val="28"/>
          <w:szCs w:val="28"/>
          <w:lang w:val="de-DE" w:bidi="fa-IR"/>
        </w:rPr>
        <w:t xml:space="preserve"> № </w:t>
      </w:r>
      <w:r>
        <w:rPr>
          <w:rFonts w:eastAsia="Times New Roman" w:ascii="Times New Roman" w:hAnsi="Times New Roman"/>
          <w:kern w:val="2"/>
          <w:sz w:val="28"/>
          <w:szCs w:val="28"/>
          <w:lang w:bidi="fa-IR"/>
        </w:rPr>
        <w:t>46-1</w:t>
      </w:r>
      <w:r>
        <w:rPr>
          <w:rFonts w:eastAsia="Times New Roman" w:ascii="Times New Roman" w:hAnsi="Times New Roman"/>
          <w:kern w:val="2"/>
          <w:sz w:val="28"/>
          <w:szCs w:val="28"/>
          <w:lang w:val="de-DE" w:bidi="fa-IR"/>
        </w:rPr>
        <w:t xml:space="preserve">  от</w:t>
      </w:r>
      <w:r>
        <w:rPr>
          <w:rFonts w:eastAsia="Times New Roman" w:ascii="Times New Roman" w:hAnsi="Times New Roman"/>
          <w:kern w:val="2"/>
          <w:sz w:val="28"/>
          <w:szCs w:val="28"/>
          <w:lang w:bidi="fa-IR"/>
        </w:rPr>
        <w:t xml:space="preserve"> 30.12.</w:t>
      </w:r>
      <w:r>
        <w:rPr>
          <w:rFonts w:eastAsia="Times New Roman" w:ascii="Times New Roman" w:hAnsi="Times New Roman"/>
          <w:kern w:val="2"/>
          <w:sz w:val="28"/>
          <w:szCs w:val="28"/>
          <w:lang w:val="de-DE" w:bidi="fa-IR"/>
        </w:rPr>
        <w:t>20</w:t>
      </w:r>
      <w:r>
        <w:rPr>
          <w:rFonts w:eastAsia="Times New Roman" w:ascii="Times New Roman" w:hAnsi="Times New Roman"/>
          <w:kern w:val="2"/>
          <w:sz w:val="28"/>
          <w:szCs w:val="28"/>
          <w:lang w:bidi="fa-IR"/>
        </w:rPr>
        <w:t>19</w:t>
      </w:r>
      <w:r>
        <w:rPr>
          <w:rFonts w:eastAsia="Times New Roman" w:ascii="Times New Roman" w:hAnsi="Times New Roman"/>
          <w:kern w:val="2"/>
          <w:sz w:val="28"/>
          <w:szCs w:val="28"/>
          <w:lang w:val="de-DE" w:bidi="fa-IR"/>
        </w:rPr>
        <w:t xml:space="preserve"> г.</w:t>
      </w:r>
    </w:p>
    <w:p>
      <w:pPr>
        <w:pStyle w:val="Normal"/>
        <w:widowControl w:val="false"/>
        <w:suppressAutoHyphens w:val="true"/>
        <w:jc w:val="right"/>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numPr>
          <w:ilvl w:val="0"/>
          <w:numId w:val="0"/>
        </w:numPr>
        <w:suppressAutoHyphens w:val="true"/>
        <w:ind w:left="0" w:hanging="0"/>
        <w:jc w:val="center"/>
        <w:textAlignment w:val="baseline"/>
        <w:outlineLvl w:val="2"/>
        <w:rPr>
          <w:rFonts w:ascii="Times New Roman" w:hAnsi="Times New Roman" w:eastAsia="Times New Roman"/>
          <w:b/>
          <w:b/>
          <w:bCs/>
          <w:kern w:val="2"/>
          <w:lang w:val="de-DE" w:bidi="fa-IR"/>
        </w:rPr>
      </w:pPr>
      <w:r>
        <w:rPr>
          <w:rFonts w:eastAsia="Times New Roman" w:ascii="Times New Roman" w:hAnsi="Times New Roman"/>
          <w:b/>
          <w:bCs/>
          <w:kern w:val="2"/>
          <w:lang w:val="de-DE" w:bidi="fa-IR"/>
        </w:rPr>
      </w:r>
    </w:p>
    <w:p>
      <w:pPr>
        <w:pStyle w:val="Normal"/>
        <w:widowControl w:val="false"/>
        <w:numPr>
          <w:ilvl w:val="0"/>
          <w:numId w:val="0"/>
        </w:numPr>
        <w:suppressAutoHyphens w:val="true"/>
        <w:ind w:left="0" w:hanging="0"/>
        <w:jc w:val="center"/>
        <w:textAlignment w:val="baseline"/>
        <w:outlineLvl w:val="2"/>
        <w:rPr>
          <w:rFonts w:ascii="Times New Roman" w:hAnsi="Times New Roman" w:eastAsia="Times New Roman"/>
          <w:b/>
          <w:b/>
          <w:bCs/>
          <w:kern w:val="2"/>
          <w:sz w:val="28"/>
          <w:szCs w:val="28"/>
          <w:lang w:bidi="fa-IR"/>
        </w:rPr>
      </w:pPr>
      <w:r>
        <w:rPr>
          <w:rFonts w:eastAsia="Times New Roman" w:ascii="Times New Roman" w:hAnsi="Times New Roman"/>
          <w:b/>
          <w:bCs/>
          <w:kern w:val="2"/>
          <w:sz w:val="28"/>
          <w:szCs w:val="28"/>
          <w:lang w:bidi="fa-IR"/>
        </w:rPr>
        <w:t>Порядок</w:t>
      </w:r>
    </w:p>
    <w:p>
      <w:pPr>
        <w:pStyle w:val="Normal"/>
        <w:widowControl w:val="false"/>
        <w:numPr>
          <w:ilvl w:val="0"/>
          <w:numId w:val="0"/>
        </w:numPr>
        <w:suppressAutoHyphens w:val="true"/>
        <w:ind w:left="0" w:hanging="0"/>
        <w:jc w:val="center"/>
        <w:textAlignment w:val="baseline"/>
        <w:outlineLvl w:val="2"/>
        <w:rPr>
          <w:rFonts w:ascii="Times New Roman" w:hAnsi="Times New Roman" w:eastAsia="Times New Roman"/>
          <w:b/>
          <w:b/>
          <w:bCs/>
          <w:kern w:val="2"/>
          <w:sz w:val="28"/>
          <w:szCs w:val="28"/>
          <w:lang w:val="de-DE" w:bidi="fa-IR"/>
        </w:rPr>
      </w:pPr>
      <w:r>
        <w:rPr>
          <w:rFonts w:eastAsia="Times New Roman" w:ascii="Times New Roman" w:hAnsi="Times New Roman"/>
          <w:b/>
          <w:bCs/>
          <w:kern w:val="2"/>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pPr>
        <w:pStyle w:val="Normal"/>
        <w:widowControl w:val="false"/>
        <w:suppressAutoHyphens w:val="true"/>
        <w:jc w:val="both"/>
        <w:textAlignment w:val="baseline"/>
        <w:rPr>
          <w:rFonts w:ascii="Times New Roman" w:hAnsi="Times New Roman"/>
          <w:b/>
          <w:b/>
          <w:sz w:val="28"/>
          <w:szCs w:val="28"/>
        </w:rPr>
      </w:pPr>
      <w:r>
        <w:rPr>
          <w:rFonts w:ascii="Times New Roman" w:hAnsi="Times New Roman"/>
          <w:b/>
          <w:sz w:val="28"/>
          <w:szCs w:val="28"/>
        </w:rPr>
      </w:r>
    </w:p>
    <w:p>
      <w:pPr>
        <w:pStyle w:val="ListParagraph"/>
        <w:widowControl w:val="false"/>
        <w:numPr>
          <w:ilvl w:val="0"/>
          <w:numId w:val="1"/>
        </w:numPr>
        <w:suppressAutoHyphens w:val="true"/>
        <w:jc w:val="both"/>
        <w:textAlignment w:val="baseline"/>
        <w:rPr>
          <w:rFonts w:ascii="Times New Roman" w:hAnsi="Times New Roman" w:eastAsia="Times New Roman"/>
          <w:kern w:val="2"/>
          <w:lang w:val="de-DE" w:bidi="fa-IR"/>
        </w:rPr>
      </w:pPr>
      <w:r>
        <w:rPr>
          <w:rFonts w:eastAsia="Times New Roman" w:ascii="Times New Roman" w:hAnsi="Times New Roman"/>
          <w:kern w:val="2"/>
          <w:lang w:val="de-DE" w:bidi="fa-IR"/>
        </w:rPr>
        <w:t>ОБЩИЕ ПОЛОЖЕНИЯ</w:t>
      </w:r>
    </w:p>
    <w:p>
      <w:pPr>
        <w:pStyle w:val="Normal"/>
        <w:widowControl w:val="false"/>
        <w:suppressAutoHyphens w:val="true"/>
        <w:jc w:val="both"/>
        <w:textAlignment w:val="baseline"/>
        <w:rPr>
          <w:rFonts w:ascii="Times New Roman" w:hAnsi="Times New Roman" w:eastAsia="Andale Sans UI"/>
          <w:kern w:val="2"/>
          <w:lang w:val="de-DE" w:eastAsia="ja-JP" w:bidi="fa-IR"/>
        </w:rPr>
      </w:pPr>
      <w:r>
        <w:rPr>
          <w:rFonts w:eastAsia="Andale Sans UI" w:ascii="Times New Roman" w:hAnsi="Times New Roman"/>
          <w:kern w:val="2"/>
          <w:lang w:val="de-DE" w:eastAsia="ja-JP"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Настоящий Порядок устанавливает:</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pPr>
        <w:pStyle w:val="Normal"/>
        <w:widowControl w:val="false"/>
        <w:suppressAutoHyphens w:val="true"/>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bidi="fa-IR"/>
        </w:rPr>
        <w:t xml:space="preserve">         </w:t>
      </w:r>
      <w:r>
        <w:rPr>
          <w:rFonts w:eastAsia="Times New Roman" w:ascii="Times New Roman" w:hAnsi="Times New Roman"/>
          <w:kern w:val="2"/>
          <w:sz w:val="28"/>
          <w:szCs w:val="28"/>
          <w:lang w:val="de-DE" w:bidi="fa-IR"/>
        </w:rPr>
        <w:t>2)</w:t>
      </w:r>
      <w:r>
        <w:rPr>
          <w:rFonts w:eastAsia="Times New Roman" w:ascii="Times New Roman" w:hAnsi="Times New Roman"/>
          <w:kern w:val="2"/>
          <w:sz w:val="28"/>
          <w:szCs w:val="28"/>
          <w:lang w:bidi="fa-IR"/>
        </w:rPr>
        <w:t xml:space="preserve"> </w:t>
      </w:r>
      <w:r>
        <w:rPr>
          <w:rFonts w:eastAsia="Times New Roman" w:ascii="Times New Roman" w:hAnsi="Times New Roman"/>
          <w:kern w:val="2"/>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4) порядок предоставления из бюджета муниципального образования субсидий организациям на осуществление капитальных вложений.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 xml:space="preserve">7. Бюджетные инвестиции могут осуществляться на условиях софинансирования капитальных вложений за счет средств федерального и </w:t>
      </w:r>
      <w:r>
        <w:rPr>
          <w:rFonts w:eastAsia="Times New Roman" w:ascii="Times New Roman" w:hAnsi="Times New Roman"/>
          <w:kern w:val="2"/>
          <w:sz w:val="28"/>
          <w:szCs w:val="28"/>
          <w:lang w:bidi="fa-IR"/>
        </w:rPr>
        <w:t>республиканского</w:t>
      </w:r>
      <w:r>
        <w:rPr>
          <w:rFonts w:eastAsia="Times New Roman" w:ascii="Times New Roman" w:hAnsi="Times New Roman"/>
          <w:kern w:val="2"/>
          <w:sz w:val="28"/>
          <w:szCs w:val="28"/>
          <w:lang w:val="de-DE" w:bidi="fa-IR"/>
        </w:rPr>
        <w:t xml:space="preserve"> бюджетов.</w:t>
      </w:r>
    </w:p>
    <w:p>
      <w:pPr>
        <w:pStyle w:val="Normal"/>
        <w:widowControl w:val="false"/>
        <w:suppressAutoHyphens w:val="true"/>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bidi="fa-IR"/>
        </w:rPr>
        <w:t xml:space="preserve">          </w:t>
      </w:r>
      <w:r>
        <w:rPr>
          <w:rFonts w:eastAsia="Times New Roman" w:ascii="Times New Roman" w:hAnsi="Times New Roman"/>
          <w:kern w:val="2"/>
          <w:sz w:val="28"/>
          <w:szCs w:val="28"/>
          <w:lang w:val="de-DE" w:bidi="fa-IR"/>
        </w:rPr>
        <w:t>8.</w:t>
      </w:r>
      <w:r>
        <w:rPr>
          <w:rFonts w:eastAsia="Times New Roman" w:ascii="Times New Roman" w:hAnsi="Times New Roman"/>
          <w:kern w:val="2"/>
          <w:sz w:val="28"/>
          <w:szCs w:val="28"/>
          <w:lang w:bidi="fa-IR"/>
        </w:rPr>
        <w:t xml:space="preserve"> </w:t>
      </w:r>
      <w:r>
        <w:rPr>
          <w:rFonts w:eastAsia="Times New Roman" w:ascii="Times New Roman" w:hAnsi="Times New Roman"/>
          <w:kern w:val="2"/>
          <w:sz w:val="28"/>
          <w:szCs w:val="28"/>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II. ПОРЯДОК ПРИНЯТИЯ РЕШЕНИЙ О ПОДГОТОВКЕ И РЕАЛИЗАЦИИ БЮДЖЕТНЫХ ИНВЕСТИЦИЙ</w:t>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 основных направлений развития, обозначенных в документах стратегического планирования муниципального образования;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 поручений главы муниципального образования и органов государственной власти Карачаево-Черкесской Республики.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настоящее либо планируемое местонахождение объекта;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4) наименование главного распорядителя бюджетных средств и муниципального заказчика;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5) параметры, непосредственно характеризующие объект капитального строительства (объект недвижимого имущества);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6) срок ввода в эксплуатацию (приобретения) объекта;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7) параметры стоимости и финансового обеспечения объекта: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8. Главный распорядитель одновременно с проектом решения о подготовке и реализации бюджетных инвестиций представляет:</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III. ПОРЯДОК ОСУЩЕСТВЛЕНИЯ БЮДЖЕТНЫХ ИНВЕСТИЦИЙ</w:t>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муниципальными заказчиками, являющимися получателями средств бюджета муниципального образования;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4.В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ответственность организации за неисполнение или ненадлежащее исполнение переданных ей полномочий;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IV. ПОРЯДОК ПРИНЯТИЯ РЕШЕНИЙ О ПРЕДОСТАВЛЕНИИ СУБСИДИЙ ОРГАНИЗАЦИЯМ НА ОСУЩЕСТВЛЕНИЕ КАПИТАЛЬНЫХ ВЛОЖЕНИЙ</w:t>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Субсидия, предоставляемая организациям, не направляется на финансовое обеспечение следующих работ:</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проведение государственной экспертизы проектной документации и результатов инженерных изысканий;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V. ПОРЯДОК ПРЕДОСТАВЛЕНИЯ СУБСИДИЙ ОРГАНИЗАЦИЯМ НА ОСУЩЕСТВЛЕНИЕ КАПИТАЛЬНЫХ ВЛОЖЕНИЙ</w:t>
      </w:r>
    </w:p>
    <w:p>
      <w:pPr>
        <w:pStyle w:val="Normal"/>
        <w:widowControl w:val="false"/>
        <w:suppressAutoHyphens w:val="true"/>
        <w:ind w:firstLine="709"/>
        <w:jc w:val="both"/>
        <w:textAlignment w:val="baseline"/>
        <w:rPr>
          <w:rFonts w:ascii="Times New Roman" w:hAnsi="Times New Roman" w:eastAsia="Times New Roman"/>
          <w:kern w:val="2"/>
          <w:sz w:val="28"/>
          <w:szCs w:val="28"/>
          <w:lang w:val="de-DE" w:bidi="fa-IR"/>
        </w:rPr>
      </w:pPr>
      <w:r>
        <w:rPr>
          <w:rFonts w:eastAsia="Times New Roman" w:ascii="Times New Roman" w:hAnsi="Times New Roman"/>
          <w:kern w:val="2"/>
          <w:sz w:val="28"/>
          <w:szCs w:val="28"/>
          <w:lang w:val="de-DE" w:bidi="fa-IR"/>
        </w:rPr>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10) порядок и сроки представления организацией отчетности об использовании субсидии;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pPr>
        <w:pStyle w:val="Normal"/>
        <w:widowControl w:val="false"/>
        <w:suppressAutoHyphens w:val="true"/>
        <w:ind w:firstLine="709"/>
        <w:jc w:val="both"/>
        <w:textAlignment w:val="baseline"/>
        <w:rPr>
          <w:rFonts w:ascii="Times New Roman" w:hAnsi="Times New Roman" w:eastAsia="Andale Sans UI"/>
          <w:kern w:val="2"/>
          <w:sz w:val="28"/>
          <w:szCs w:val="28"/>
          <w:lang w:val="de-DE" w:eastAsia="ja-JP" w:bidi="fa-IR"/>
        </w:rPr>
      </w:pPr>
      <w:r>
        <w:rPr>
          <w:rFonts w:eastAsia="Times New Roman" w:ascii="Times New Roman" w:hAnsi="Times New Roman"/>
          <w:kern w:val="2"/>
          <w:sz w:val="28"/>
          <w:szCs w:val="28"/>
          <w:lang w:val="de-DE" w:bidi="fa-IR"/>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pPr>
        <w:pStyle w:val="Normal"/>
        <w:widowControl w:val="false"/>
        <w:suppressAutoHyphens w:val="true"/>
        <w:ind w:firstLine="709"/>
        <w:jc w:val="both"/>
        <w:textAlignment w:val="baseline"/>
        <w:rPr>
          <w:rFonts w:ascii="Times New Roman" w:hAnsi="Times New Roman" w:eastAsia="Times New Roman"/>
          <w:kern w:val="2"/>
          <w:sz w:val="28"/>
          <w:szCs w:val="28"/>
          <w:lang w:bidi="fa-IR"/>
        </w:rPr>
      </w:pPr>
      <w:r>
        <w:rPr>
          <w:rFonts w:eastAsia="Times New Roman" w:ascii="Times New Roman" w:hAnsi="Times New Roman"/>
          <w:kern w:val="2"/>
          <w:sz w:val="28"/>
          <w:szCs w:val="28"/>
          <w:lang w:val="de-DE" w:bidi="fa-IR"/>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sectPr>
      <w:type w:val="nextPage"/>
      <w:pgSz w:w="11906" w:h="16838"/>
      <w:pgMar w:left="1701" w:right="850"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a4104"/>
    <w:pPr>
      <w:widowControl/>
      <w:bidi w:val="0"/>
      <w:spacing w:before="0" w:after="0"/>
      <w:jc w:val="left"/>
    </w:pPr>
    <w:rPr>
      <w:rFonts w:ascii="Calibri" w:hAnsi="Calibri" w:eastAsia="SimSun" w:cs="Times New Roman"/>
      <w:color w:val="auto"/>
      <w:kern w:val="0"/>
      <w:sz w:val="24"/>
      <w:szCs w:val="24"/>
      <w:lang w:val="ru-RU" w:eastAsia="ru-RU" w:bidi="ar-SA"/>
    </w:rPr>
  </w:style>
  <w:style w:type="paragraph" w:styleId="1">
    <w:name w:val="Heading 1"/>
    <w:basedOn w:val="Normal"/>
    <w:next w:val="Normal"/>
    <w:link w:val="10"/>
    <w:uiPriority w:val="9"/>
    <w:qFormat/>
    <w:rsid w:val="00506294"/>
    <w:pPr>
      <w:keepNext w:val="true"/>
      <w:spacing w:before="240" w:after="60"/>
      <w:outlineLvl w:val="0"/>
    </w:pPr>
    <w:rPr>
      <w:rFonts w:ascii="Calibri Light" w:hAnsi="Calibri Light" w:eastAsia="Times New Roman"/>
      <w:b/>
      <w:bCs/>
      <w:kern w:val="2"/>
      <w:sz w:val="32"/>
      <w:szCs w:val="32"/>
    </w:rPr>
  </w:style>
  <w:style w:type="paragraph" w:styleId="2">
    <w:name w:val="Heading 2"/>
    <w:basedOn w:val="1"/>
    <w:next w:val="Normal"/>
    <w:link w:val="20"/>
    <w:uiPriority w:val="9"/>
    <w:semiHidden/>
    <w:unhideWhenUsed/>
    <w:qFormat/>
    <w:rsid w:val="00323e11"/>
    <w:pPr>
      <w:keepNext w:val="false"/>
      <w:widowControl w:val="false"/>
      <w:spacing w:before="108" w:after="108"/>
      <w:jc w:val="center"/>
      <w:outlineLvl w:val="1"/>
    </w:pPr>
    <w:rPr>
      <w:i/>
      <w:iCs/>
      <w:kern w:val="0"/>
      <w:sz w:val="28"/>
      <w:szCs w:val="28"/>
      <w:lang w:val="x-none" w:eastAsia="x-none"/>
    </w:rPr>
  </w:style>
  <w:style w:type="paragraph" w:styleId="3">
    <w:name w:val="Heading 3"/>
    <w:basedOn w:val="2"/>
    <w:next w:val="Normal"/>
    <w:link w:val="30"/>
    <w:uiPriority w:val="9"/>
    <w:semiHidden/>
    <w:unhideWhenUsed/>
    <w:qFormat/>
    <w:rsid w:val="00323e11"/>
    <w:pPr>
      <w:outlineLvl w:val="2"/>
    </w:pPr>
    <w:rPr>
      <w:i w:val="false"/>
      <w:iCs w:val="false"/>
      <w:sz w:val="26"/>
      <w:szCs w:val="26"/>
    </w:rPr>
  </w:style>
  <w:style w:type="paragraph" w:styleId="4">
    <w:name w:val="Heading 4"/>
    <w:basedOn w:val="3"/>
    <w:next w:val="Normal"/>
    <w:link w:val="40"/>
    <w:uiPriority w:val="9"/>
    <w:semiHidden/>
    <w:unhideWhenUsed/>
    <w:qFormat/>
    <w:rsid w:val="00323e11"/>
    <w:pPr>
      <w:outlineLvl w:val="3"/>
    </w:pPr>
    <w:rPr>
      <w:rFonts w:ascii="Calibri" w:hAnsi="Calibri"/>
      <w:sz w:val="28"/>
      <w:szCs w:val="28"/>
    </w:rPr>
  </w:style>
  <w:style w:type="paragraph" w:styleId="6">
    <w:name w:val="Heading 6"/>
    <w:basedOn w:val="Normal"/>
    <w:next w:val="Normal"/>
    <w:link w:val="60"/>
    <w:uiPriority w:val="9"/>
    <w:qFormat/>
    <w:rsid w:val="00ca4104"/>
    <w:pPr>
      <w:spacing w:before="240" w:after="60"/>
      <w:outlineLvl w:val="5"/>
    </w:pPr>
    <w:rPr>
      <w:rFonts w:eastAsia="Times New Roman"/>
      <w:b/>
      <w:bCs/>
      <w:sz w:val="22"/>
      <w:szCs w:val="22"/>
    </w:rPr>
  </w:style>
  <w:style w:type="character" w:styleId="DefaultParagraphFont" w:default="1">
    <w:name w:val="Default Paragraph Font"/>
    <w:uiPriority w:val="1"/>
    <w:semiHidden/>
    <w:unhideWhenUsed/>
    <w:qFormat/>
    <w:rPr/>
  </w:style>
  <w:style w:type="character" w:styleId="Pagenumber">
    <w:name w:val="page number"/>
    <w:qFormat/>
    <w:rsid w:val="00ca4104"/>
    <w:rPr>
      <w:rFonts w:ascii="Tahoma" w:hAnsi="Tahoma" w:cs="Tahoma"/>
      <w:sz w:val="20"/>
      <w:szCs w:val="20"/>
    </w:rPr>
  </w:style>
  <w:style w:type="character" w:styleId="61" w:customStyle="1">
    <w:name w:val="Заголовок 6 Знак"/>
    <w:link w:val="6"/>
    <w:uiPriority w:val="9"/>
    <w:semiHidden/>
    <w:qFormat/>
    <w:rsid w:val="00ca4104"/>
    <w:rPr>
      <w:rFonts w:ascii="Calibri" w:hAnsi="Calibri"/>
      <w:b/>
      <w:bCs/>
      <w:sz w:val="22"/>
      <w:szCs w:val="22"/>
      <w:lang w:val="ru-RU" w:eastAsia="ru-RU" w:bidi="ar-SA"/>
    </w:rPr>
  </w:style>
  <w:style w:type="character" w:styleId="FontStyle13" w:customStyle="1">
    <w:name w:val="Font Style13"/>
    <w:qFormat/>
    <w:rsid w:val="00ca4104"/>
    <w:rPr>
      <w:rFonts w:ascii="Times New Roman" w:hAnsi="Times New Roman" w:cs="Times New Roman"/>
      <w:sz w:val="24"/>
      <w:szCs w:val="24"/>
    </w:rPr>
  </w:style>
  <w:style w:type="character" w:styleId="Style9" w:customStyle="1">
    <w:name w:val="Текст выноски Знак"/>
    <w:link w:val="a6"/>
    <w:qFormat/>
    <w:rsid w:val="00de10e8"/>
    <w:rPr>
      <w:rFonts w:ascii="Segoe UI" w:hAnsi="Segoe UI" w:eastAsia="SimSun" w:cs="Segoe UI"/>
      <w:sz w:val="18"/>
      <w:szCs w:val="18"/>
    </w:rPr>
  </w:style>
  <w:style w:type="character" w:styleId="11" w:customStyle="1">
    <w:name w:val="Заголовок 1 Знак"/>
    <w:link w:val="1"/>
    <w:uiPriority w:val="9"/>
    <w:qFormat/>
    <w:rsid w:val="00506294"/>
    <w:rPr>
      <w:rFonts w:ascii="Calibri Light" w:hAnsi="Calibri Light" w:eastAsia="Times New Roman" w:cs="Times New Roman"/>
      <w:b/>
      <w:bCs/>
      <w:kern w:val="2"/>
      <w:sz w:val="32"/>
      <w:szCs w:val="32"/>
    </w:rPr>
  </w:style>
  <w:style w:type="character" w:styleId="Style10" w:customStyle="1">
    <w:name w:val="Гипертекстовая ссылка"/>
    <w:uiPriority w:val="99"/>
    <w:qFormat/>
    <w:rsid w:val="00610b95"/>
    <w:rPr>
      <w:b w:val="false"/>
      <w:bCs w:val="false"/>
      <w:color w:val="106BBE"/>
    </w:rPr>
  </w:style>
  <w:style w:type="character" w:styleId="21" w:customStyle="1">
    <w:name w:val="Заголовок 2 Знак"/>
    <w:link w:val="2"/>
    <w:uiPriority w:val="9"/>
    <w:semiHidden/>
    <w:qFormat/>
    <w:rsid w:val="00323e11"/>
    <w:rPr>
      <w:rFonts w:ascii="Calibri Light" w:hAnsi="Calibri Light"/>
      <w:b/>
      <w:bCs/>
      <w:i/>
      <w:iCs/>
      <w:sz w:val="28"/>
      <w:szCs w:val="28"/>
      <w:lang w:val="x-none" w:eastAsia="x-none"/>
    </w:rPr>
  </w:style>
  <w:style w:type="character" w:styleId="31" w:customStyle="1">
    <w:name w:val="Заголовок 3 Знак"/>
    <w:link w:val="3"/>
    <w:uiPriority w:val="9"/>
    <w:semiHidden/>
    <w:qFormat/>
    <w:rsid w:val="00323e11"/>
    <w:rPr>
      <w:rFonts w:ascii="Calibri Light" w:hAnsi="Calibri Light"/>
      <w:b/>
      <w:bCs/>
      <w:sz w:val="26"/>
      <w:szCs w:val="26"/>
      <w:lang w:val="x-none" w:eastAsia="x-none"/>
    </w:rPr>
  </w:style>
  <w:style w:type="character" w:styleId="41" w:customStyle="1">
    <w:name w:val="Заголовок 4 Знак"/>
    <w:link w:val="4"/>
    <w:uiPriority w:val="9"/>
    <w:semiHidden/>
    <w:qFormat/>
    <w:rsid w:val="00323e11"/>
    <w:rPr>
      <w:rFonts w:ascii="Calibri" w:hAnsi="Calibri"/>
      <w:b/>
      <w:bCs/>
      <w:sz w:val="28"/>
      <w:szCs w:val="28"/>
      <w:lang w:val="x-none" w:eastAsia="x-none"/>
    </w:rPr>
  </w:style>
  <w:style w:type="character" w:styleId="Style11" w:customStyle="1">
    <w:name w:val="Верхний колонтитул Знак"/>
    <w:link w:val="a4"/>
    <w:uiPriority w:val="99"/>
    <w:qFormat/>
    <w:rsid w:val="00323e11"/>
    <w:rPr>
      <w:rFonts w:ascii="Calibri" w:hAnsi="Calibri" w:eastAsia="SimSun"/>
      <w:sz w:val="24"/>
      <w:szCs w:val="24"/>
    </w:rPr>
  </w:style>
  <w:style w:type="character" w:styleId="Style12" w:customStyle="1">
    <w:name w:val="Нижний колонтитул Знак"/>
    <w:link w:val="ab"/>
    <w:uiPriority w:val="99"/>
    <w:qFormat/>
    <w:rsid w:val="00323e11"/>
    <w:rPr>
      <w:sz w:val="24"/>
      <w:szCs w:val="24"/>
    </w:rPr>
  </w:style>
  <w:style w:type="character" w:styleId="Style13" w:customStyle="1">
    <w:name w:val="Основной текст Знак"/>
    <w:link w:val="ad"/>
    <w:uiPriority w:val="99"/>
    <w:qFormat/>
    <w:rsid w:val="00323e11"/>
    <w:rPr>
      <w:sz w:val="24"/>
      <w:szCs w:val="24"/>
    </w:rPr>
  </w:style>
  <w:style w:type="character" w:styleId="Style14" w:customStyle="1">
    <w:name w:val="Подзаголовок Знак"/>
    <w:link w:val="af"/>
    <w:qFormat/>
    <w:rsid w:val="00323e11"/>
    <w:rPr>
      <w:b/>
      <w:sz w:val="28"/>
      <w:lang w:eastAsia="ar-SA"/>
    </w:rPr>
  </w:style>
  <w:style w:type="character" w:styleId="Style15" w:customStyle="1">
    <w:name w:val="Цветовое выделение"/>
    <w:uiPriority w:val="99"/>
    <w:qFormat/>
    <w:rsid w:val="00323e11"/>
    <w:rPr>
      <w:b/>
      <w:bCs/>
      <w:color w:val="26282F"/>
    </w:rPr>
  </w:style>
  <w:style w:type="character" w:styleId="Style16" w:customStyle="1">
    <w:name w:val="Активная гипертекстовая ссылка"/>
    <w:uiPriority w:val="99"/>
    <w:qFormat/>
    <w:rsid w:val="00323e11"/>
    <w:rPr>
      <w:b w:val="false"/>
      <w:bCs w:val="false"/>
      <w:color w:val="106BBE"/>
      <w:u w:val="single"/>
    </w:rPr>
  </w:style>
  <w:style w:type="character" w:styleId="Style17" w:customStyle="1">
    <w:name w:val="Выделение для Базового Поиска"/>
    <w:uiPriority w:val="99"/>
    <w:qFormat/>
    <w:rsid w:val="00323e11"/>
    <w:rPr>
      <w:b/>
      <w:bCs/>
      <w:color w:val="0058A9"/>
    </w:rPr>
  </w:style>
  <w:style w:type="character" w:styleId="Style18" w:customStyle="1">
    <w:name w:val="Выделение для Базового Поиска (курсив)"/>
    <w:uiPriority w:val="99"/>
    <w:qFormat/>
    <w:rsid w:val="00323e11"/>
    <w:rPr>
      <w:b/>
      <w:bCs/>
      <w:i/>
      <w:iCs/>
      <w:color w:val="0058A9"/>
    </w:rPr>
  </w:style>
  <w:style w:type="character" w:styleId="Style19" w:customStyle="1">
    <w:name w:val="Заголовок своего сообщения"/>
    <w:uiPriority w:val="99"/>
    <w:qFormat/>
    <w:rsid w:val="00323e11"/>
    <w:rPr/>
  </w:style>
  <w:style w:type="character" w:styleId="Style20" w:customStyle="1">
    <w:name w:val="Заголовок чужого сообщения"/>
    <w:uiPriority w:val="99"/>
    <w:qFormat/>
    <w:rsid w:val="00323e11"/>
    <w:rPr>
      <w:b/>
      <w:bCs/>
      <w:color w:val="FF0000"/>
    </w:rPr>
  </w:style>
  <w:style w:type="character" w:styleId="Style21" w:customStyle="1">
    <w:name w:val="Найденные слова"/>
    <w:uiPriority w:val="99"/>
    <w:qFormat/>
    <w:rsid w:val="00323e11"/>
    <w:rPr>
      <w:b w:val="false"/>
      <w:bCs w:val="false"/>
      <w:color w:val="26282F"/>
      <w:shd w:fill="FFF580" w:val="clear"/>
    </w:rPr>
  </w:style>
  <w:style w:type="character" w:styleId="Style22" w:customStyle="1">
    <w:name w:val="Не вступил в силу"/>
    <w:uiPriority w:val="99"/>
    <w:qFormat/>
    <w:rsid w:val="00323e11"/>
    <w:rPr>
      <w:b w:val="false"/>
      <w:bCs w:val="false"/>
      <w:color w:val="000000"/>
      <w:shd w:fill="D8EDE8" w:val="clear"/>
    </w:rPr>
  </w:style>
  <w:style w:type="character" w:styleId="Style23" w:customStyle="1">
    <w:name w:val="Опечатки"/>
    <w:uiPriority w:val="99"/>
    <w:qFormat/>
    <w:rsid w:val="00323e11"/>
    <w:rPr>
      <w:color w:val="FF0000"/>
    </w:rPr>
  </w:style>
  <w:style w:type="character" w:styleId="Style24" w:customStyle="1">
    <w:name w:val="Продолжение ссылки"/>
    <w:uiPriority w:val="99"/>
    <w:qFormat/>
    <w:rsid w:val="00323e11"/>
    <w:rPr/>
  </w:style>
  <w:style w:type="character" w:styleId="Style25" w:customStyle="1">
    <w:name w:val="Сравнение редакций"/>
    <w:uiPriority w:val="99"/>
    <w:qFormat/>
    <w:rsid w:val="00323e11"/>
    <w:rPr>
      <w:b w:val="false"/>
      <w:bCs w:val="false"/>
      <w:color w:val="26282F"/>
    </w:rPr>
  </w:style>
  <w:style w:type="character" w:styleId="Style26" w:customStyle="1">
    <w:name w:val="Сравнение редакций. Добавленный фрагмент"/>
    <w:uiPriority w:val="99"/>
    <w:qFormat/>
    <w:rsid w:val="00323e11"/>
    <w:rPr>
      <w:color w:val="000000"/>
      <w:shd w:fill="C1D7FF" w:val="clear"/>
    </w:rPr>
  </w:style>
  <w:style w:type="character" w:styleId="Style27" w:customStyle="1">
    <w:name w:val="Сравнение редакций. Удаленный фрагмент"/>
    <w:uiPriority w:val="99"/>
    <w:qFormat/>
    <w:rsid w:val="00323e11"/>
    <w:rPr>
      <w:color w:val="000000"/>
      <w:shd w:fill="C4C413" w:val="clear"/>
    </w:rPr>
  </w:style>
  <w:style w:type="character" w:styleId="Style28" w:customStyle="1">
    <w:name w:val="Ссылка на утративший силу документ"/>
    <w:uiPriority w:val="99"/>
    <w:qFormat/>
    <w:rsid w:val="00323e11"/>
    <w:rPr>
      <w:b w:val="false"/>
      <w:bCs w:val="false"/>
      <w:color w:val="749232"/>
    </w:rPr>
  </w:style>
  <w:style w:type="character" w:styleId="Style29" w:customStyle="1">
    <w:name w:val="Утратил силу"/>
    <w:uiPriority w:val="99"/>
    <w:qFormat/>
    <w:rsid w:val="00323e11"/>
    <w:rPr>
      <w:b w:val="false"/>
      <w:bCs w:val="false"/>
      <w:strike/>
      <w:color w:val="666600"/>
    </w:rPr>
  </w:style>
  <w:style w:type="character" w:styleId="Style30">
    <w:name w:val="Интернет-ссылка"/>
    <w:uiPriority w:val="99"/>
    <w:unhideWhenUsed/>
    <w:rsid w:val="00323e11"/>
    <w:rPr>
      <w:color w:val="0000FF"/>
      <w:u w:val="single"/>
    </w:rPr>
  </w:style>
  <w:style w:type="character" w:styleId="Style31">
    <w:name w:val="Посещённая гиперссылка"/>
    <w:uiPriority w:val="99"/>
    <w:unhideWhenUsed/>
    <w:rsid w:val="00323e11"/>
    <w:rPr>
      <w:color w:val="800080"/>
      <w:u w:val="single"/>
    </w:rPr>
  </w:style>
  <w:style w:type="paragraph" w:styleId="Style32">
    <w:name w:val="Заголовок"/>
    <w:basedOn w:val="Normal"/>
    <w:next w:val="Style33"/>
    <w:qFormat/>
    <w:pPr>
      <w:keepNext w:val="true"/>
      <w:spacing w:before="240" w:after="120"/>
    </w:pPr>
    <w:rPr>
      <w:rFonts w:ascii="Liberation Sans" w:hAnsi="Liberation Sans" w:eastAsia="Microsoft YaHei" w:cs="Lucida Sans"/>
      <w:sz w:val="28"/>
      <w:szCs w:val="28"/>
    </w:rPr>
  </w:style>
  <w:style w:type="paragraph" w:styleId="Style33">
    <w:name w:val="Body Text"/>
    <w:basedOn w:val="Normal"/>
    <w:link w:val="ae"/>
    <w:uiPriority w:val="99"/>
    <w:unhideWhenUsed/>
    <w:rsid w:val="00323e11"/>
    <w:pPr>
      <w:widowControl w:val="false"/>
      <w:spacing w:before="0" w:after="120"/>
      <w:ind w:firstLine="720"/>
      <w:jc w:val="both"/>
    </w:pPr>
    <w:rPr>
      <w:rFonts w:ascii="Times New Roman" w:hAnsi="Times New Roman" w:eastAsia="Times New Roman"/>
    </w:rPr>
  </w:style>
  <w:style w:type="paragraph" w:styleId="Style34">
    <w:name w:val="List"/>
    <w:basedOn w:val="Style33"/>
    <w:pPr/>
    <w:rPr>
      <w:rFonts w:cs="Lucida Sans"/>
    </w:rPr>
  </w:style>
  <w:style w:type="paragraph" w:styleId="Style35">
    <w:name w:val="Caption"/>
    <w:basedOn w:val="Normal"/>
    <w:qFormat/>
    <w:pPr>
      <w:suppressLineNumbers/>
      <w:spacing w:before="120" w:after="120"/>
    </w:pPr>
    <w:rPr>
      <w:rFonts w:cs="Lucida Sans"/>
      <w:i/>
      <w:iCs/>
      <w:sz w:val="24"/>
      <w:szCs w:val="24"/>
    </w:rPr>
  </w:style>
  <w:style w:type="paragraph" w:styleId="Style36">
    <w:name w:val="Указатель"/>
    <w:basedOn w:val="Normal"/>
    <w:qFormat/>
    <w:pPr>
      <w:suppressLineNumbers/>
    </w:pPr>
    <w:rPr>
      <w:rFonts w:cs="Lucida Sans"/>
    </w:rPr>
  </w:style>
  <w:style w:type="paragraph" w:styleId="Style37">
    <w:name w:val="Верхний и нижний колонтитулы"/>
    <w:basedOn w:val="Normal"/>
    <w:qFormat/>
    <w:pPr/>
    <w:rPr/>
  </w:style>
  <w:style w:type="paragraph" w:styleId="Style38">
    <w:name w:val="Header"/>
    <w:basedOn w:val="Normal"/>
    <w:link w:val="a5"/>
    <w:uiPriority w:val="99"/>
    <w:rsid w:val="00ca4104"/>
    <w:pPr>
      <w:tabs>
        <w:tab w:val="clear" w:pos="708"/>
        <w:tab w:val="center" w:pos="4677" w:leader="none"/>
        <w:tab w:val="right" w:pos="9355" w:leader="none"/>
      </w:tabs>
    </w:pPr>
    <w:rPr/>
  </w:style>
  <w:style w:type="paragraph" w:styleId="BalloonText">
    <w:name w:val="Balloon Text"/>
    <w:basedOn w:val="Normal"/>
    <w:link w:val="a7"/>
    <w:qFormat/>
    <w:rsid w:val="00de10e8"/>
    <w:pPr/>
    <w:rPr>
      <w:rFonts w:ascii="Segoe UI" w:hAnsi="Segoe UI" w:cs="Segoe UI"/>
      <w:sz w:val="18"/>
      <w:szCs w:val="18"/>
    </w:rPr>
  </w:style>
  <w:style w:type="paragraph" w:styleId="NoSpacing">
    <w:name w:val="No Spacing"/>
    <w:uiPriority w:val="1"/>
    <w:qFormat/>
    <w:rsid w:val="00220eb3"/>
    <w:pPr>
      <w:widowControl/>
      <w:bidi w:val="0"/>
      <w:spacing w:before="0" w:after="0"/>
      <w:jc w:val="left"/>
    </w:pPr>
    <w:rPr>
      <w:rFonts w:ascii="Calibri" w:hAnsi="Calibri" w:eastAsia="Calibri" w:cs="Times New Roman"/>
      <w:color w:val="auto"/>
      <w:kern w:val="0"/>
      <w:sz w:val="22"/>
      <w:szCs w:val="22"/>
      <w:lang w:val="ru-RU" w:eastAsia="en-US" w:bidi="ar-SA"/>
    </w:rPr>
  </w:style>
  <w:style w:type="paragraph" w:styleId="Style39">
    <w:name w:val="Footer"/>
    <w:basedOn w:val="Normal"/>
    <w:link w:val="ac"/>
    <w:uiPriority w:val="99"/>
    <w:unhideWhenUsed/>
    <w:rsid w:val="00323e11"/>
    <w:pPr>
      <w:widowControl w:val="false"/>
      <w:tabs>
        <w:tab w:val="clear" w:pos="708"/>
        <w:tab w:val="center" w:pos="4677" w:leader="none"/>
        <w:tab w:val="right" w:pos="9355" w:leader="none"/>
      </w:tabs>
      <w:ind w:firstLine="720"/>
      <w:jc w:val="both"/>
    </w:pPr>
    <w:rPr>
      <w:rFonts w:ascii="Times New Roman" w:hAnsi="Times New Roman" w:eastAsia="Times New Roman"/>
    </w:rPr>
  </w:style>
  <w:style w:type="paragraph" w:styleId="Style40">
    <w:name w:val="Subtitle"/>
    <w:basedOn w:val="Normal"/>
    <w:next w:val="Style33"/>
    <w:link w:val="af0"/>
    <w:qFormat/>
    <w:rsid w:val="00323e11"/>
    <w:pPr>
      <w:suppressAutoHyphens w:val="true"/>
      <w:jc w:val="center"/>
    </w:pPr>
    <w:rPr>
      <w:rFonts w:ascii="Times New Roman" w:hAnsi="Times New Roman" w:eastAsia="Times New Roman"/>
      <w:b/>
      <w:sz w:val="28"/>
      <w:szCs w:val="20"/>
      <w:lang w:eastAsia="ar-SA"/>
    </w:rPr>
  </w:style>
  <w:style w:type="paragraph" w:styleId="Style41" w:customStyle="1">
    <w:name w:val="Внимание"/>
    <w:basedOn w:val="Normal"/>
    <w:next w:val="Normal"/>
    <w:uiPriority w:val="99"/>
    <w:qFormat/>
    <w:rsid w:val="00323e11"/>
    <w:pPr>
      <w:widowControl w:val="false"/>
      <w:shd w:val="clear" w:color="auto" w:fill="F5F3DA"/>
      <w:spacing w:before="240" w:after="240"/>
      <w:ind w:left="420" w:right="420" w:firstLine="300"/>
      <w:jc w:val="both"/>
    </w:pPr>
    <w:rPr>
      <w:rFonts w:ascii="Times New Roman" w:hAnsi="Times New Roman" w:eastAsia="Times New Roman"/>
    </w:rPr>
  </w:style>
  <w:style w:type="paragraph" w:styleId="Style42" w:customStyle="1">
    <w:name w:val="Внимание: криминал!!"/>
    <w:basedOn w:val="Style41"/>
    <w:next w:val="Normal"/>
    <w:uiPriority w:val="99"/>
    <w:qFormat/>
    <w:rsid w:val="00323e11"/>
    <w:pPr>
      <w:shd w:val="clear" w:fill="F5F3DA"/>
    </w:pPr>
    <w:rPr/>
  </w:style>
  <w:style w:type="paragraph" w:styleId="Style43" w:customStyle="1">
    <w:name w:val="Внимание: недобросовестность!"/>
    <w:basedOn w:val="Style41"/>
    <w:next w:val="Normal"/>
    <w:uiPriority w:val="99"/>
    <w:qFormat/>
    <w:rsid w:val="00323e11"/>
    <w:pPr>
      <w:shd w:val="clear" w:fill="F5F3DA"/>
    </w:pPr>
    <w:rPr/>
  </w:style>
  <w:style w:type="paragraph" w:styleId="Style44" w:customStyle="1">
    <w:name w:val="Дочерний элемент списка"/>
    <w:basedOn w:val="Normal"/>
    <w:next w:val="Normal"/>
    <w:uiPriority w:val="99"/>
    <w:qFormat/>
    <w:rsid w:val="00323e11"/>
    <w:pPr>
      <w:widowControl w:val="false"/>
      <w:ind w:left="240" w:right="300" w:hanging="0"/>
      <w:jc w:val="both"/>
    </w:pPr>
    <w:rPr>
      <w:rFonts w:ascii="Times New Roman" w:hAnsi="Times New Roman" w:eastAsia="Times New Roman"/>
      <w:color w:val="868381"/>
      <w:sz w:val="20"/>
      <w:szCs w:val="20"/>
    </w:rPr>
  </w:style>
  <w:style w:type="paragraph" w:styleId="Style45" w:customStyle="1">
    <w:name w:val="Основное меню (преемственное)"/>
    <w:basedOn w:val="Normal"/>
    <w:next w:val="Normal"/>
    <w:uiPriority w:val="99"/>
    <w:qFormat/>
    <w:rsid w:val="00323e11"/>
    <w:pPr>
      <w:widowControl w:val="false"/>
      <w:ind w:firstLine="720"/>
      <w:jc w:val="both"/>
    </w:pPr>
    <w:rPr>
      <w:rFonts w:ascii="Verdana" w:hAnsi="Verdana" w:eastAsia="Times New Roman" w:cs="Verdana"/>
      <w:sz w:val="22"/>
      <w:szCs w:val="22"/>
    </w:rPr>
  </w:style>
  <w:style w:type="paragraph" w:styleId="12" w:customStyle="1">
    <w:name w:val="Заголовок1"/>
    <w:basedOn w:val="Style45"/>
    <w:next w:val="Normal"/>
    <w:uiPriority w:val="99"/>
    <w:qFormat/>
    <w:rsid w:val="00323e11"/>
    <w:pPr>
      <w:shd w:val="clear" w:color="auto" w:fill="F0F0F0"/>
    </w:pPr>
    <w:rPr>
      <w:b/>
      <w:bCs/>
      <w:color w:val="0058A9"/>
    </w:rPr>
  </w:style>
  <w:style w:type="paragraph" w:styleId="Style46" w:customStyle="1">
    <w:name w:val="Заголовок группы контролов"/>
    <w:basedOn w:val="Normal"/>
    <w:next w:val="Normal"/>
    <w:uiPriority w:val="99"/>
    <w:qFormat/>
    <w:rsid w:val="00323e11"/>
    <w:pPr>
      <w:widowControl w:val="false"/>
      <w:ind w:firstLine="720"/>
      <w:jc w:val="both"/>
    </w:pPr>
    <w:rPr>
      <w:rFonts w:ascii="Times New Roman" w:hAnsi="Times New Roman" w:eastAsia="Times New Roman"/>
      <w:b/>
      <w:bCs/>
      <w:color w:val="000000"/>
    </w:rPr>
  </w:style>
  <w:style w:type="paragraph" w:styleId="Style47" w:customStyle="1">
    <w:name w:val="Заголовок для информации об изменениях"/>
    <w:basedOn w:val="1"/>
    <w:next w:val="Normal"/>
    <w:uiPriority w:val="99"/>
    <w:qFormat/>
    <w:rsid w:val="00323e11"/>
    <w:pPr>
      <w:keepNext w:val="false"/>
      <w:widowControl w:val="false"/>
      <w:shd w:val="clear" w:color="auto" w:fill="FFFFFF"/>
      <w:spacing w:before="0" w:after="108"/>
      <w:jc w:val="center"/>
    </w:pPr>
    <w:rPr>
      <w:b w:val="false"/>
      <w:bCs w:val="false"/>
      <w:sz w:val="18"/>
      <w:szCs w:val="18"/>
      <w:lang w:val="x-none" w:eastAsia="x-none"/>
    </w:rPr>
  </w:style>
  <w:style w:type="paragraph" w:styleId="Style48" w:customStyle="1">
    <w:name w:val="Заголовок распахивающейся части диалога"/>
    <w:basedOn w:val="Normal"/>
    <w:next w:val="Normal"/>
    <w:uiPriority w:val="99"/>
    <w:qFormat/>
    <w:rsid w:val="00323e11"/>
    <w:pPr>
      <w:widowControl w:val="false"/>
      <w:ind w:firstLine="720"/>
      <w:jc w:val="both"/>
    </w:pPr>
    <w:rPr>
      <w:rFonts w:ascii="Times New Roman" w:hAnsi="Times New Roman" w:eastAsia="Times New Roman"/>
      <w:i/>
      <w:iCs/>
      <w:color w:val="000080"/>
      <w:sz w:val="22"/>
      <w:szCs w:val="22"/>
    </w:rPr>
  </w:style>
  <w:style w:type="paragraph" w:styleId="Style49" w:customStyle="1">
    <w:name w:val="Заголовок статьи"/>
    <w:basedOn w:val="Normal"/>
    <w:next w:val="Normal"/>
    <w:uiPriority w:val="99"/>
    <w:qFormat/>
    <w:rsid w:val="00323e11"/>
    <w:pPr>
      <w:widowControl w:val="false"/>
      <w:ind w:left="1612" w:hanging="892"/>
      <w:jc w:val="both"/>
    </w:pPr>
    <w:rPr>
      <w:rFonts w:ascii="Times New Roman" w:hAnsi="Times New Roman" w:eastAsia="Times New Roman"/>
    </w:rPr>
  </w:style>
  <w:style w:type="paragraph" w:styleId="Style50" w:customStyle="1">
    <w:name w:val="Заголовок ЭР (левое окно)"/>
    <w:basedOn w:val="Normal"/>
    <w:next w:val="Normal"/>
    <w:uiPriority w:val="99"/>
    <w:qFormat/>
    <w:rsid w:val="00323e11"/>
    <w:pPr>
      <w:widowControl w:val="false"/>
      <w:spacing w:before="300" w:after="250"/>
      <w:jc w:val="center"/>
    </w:pPr>
    <w:rPr>
      <w:rFonts w:ascii="Times New Roman" w:hAnsi="Times New Roman" w:eastAsia="Times New Roman"/>
      <w:b/>
      <w:bCs/>
      <w:color w:val="26282F"/>
      <w:sz w:val="26"/>
      <w:szCs w:val="26"/>
    </w:rPr>
  </w:style>
  <w:style w:type="paragraph" w:styleId="Style51" w:customStyle="1">
    <w:name w:val="Заголовок ЭР (правое окно)"/>
    <w:basedOn w:val="Style50"/>
    <w:next w:val="Normal"/>
    <w:uiPriority w:val="99"/>
    <w:qFormat/>
    <w:rsid w:val="00323e11"/>
    <w:pPr>
      <w:spacing w:before="300" w:after="0"/>
      <w:jc w:val="left"/>
    </w:pPr>
    <w:rPr/>
  </w:style>
  <w:style w:type="paragraph" w:styleId="Style52" w:customStyle="1">
    <w:name w:val="Интерактивный заголовок"/>
    <w:basedOn w:val="12"/>
    <w:next w:val="Normal"/>
    <w:uiPriority w:val="99"/>
    <w:qFormat/>
    <w:rsid w:val="00323e11"/>
    <w:pPr>
      <w:shd w:val="clear" w:fill="F0F0F0"/>
    </w:pPr>
    <w:rPr>
      <w:u w:val="single"/>
    </w:rPr>
  </w:style>
  <w:style w:type="paragraph" w:styleId="Style53" w:customStyle="1">
    <w:name w:val="Текст информации об изменениях"/>
    <w:basedOn w:val="Normal"/>
    <w:next w:val="Normal"/>
    <w:uiPriority w:val="99"/>
    <w:qFormat/>
    <w:rsid w:val="00323e11"/>
    <w:pPr>
      <w:widowControl w:val="false"/>
      <w:ind w:firstLine="720"/>
      <w:jc w:val="both"/>
    </w:pPr>
    <w:rPr>
      <w:rFonts w:ascii="Times New Roman" w:hAnsi="Times New Roman" w:eastAsia="Times New Roman"/>
      <w:color w:val="353842"/>
      <w:sz w:val="18"/>
      <w:szCs w:val="18"/>
    </w:rPr>
  </w:style>
  <w:style w:type="paragraph" w:styleId="Style54" w:customStyle="1">
    <w:name w:val="Информация об изменениях"/>
    <w:basedOn w:val="Style53"/>
    <w:next w:val="Normal"/>
    <w:uiPriority w:val="99"/>
    <w:qFormat/>
    <w:rsid w:val="00323e11"/>
    <w:pPr>
      <w:shd w:val="clear" w:color="auto" w:fill="EAEFED"/>
      <w:spacing w:before="180" w:after="0"/>
      <w:ind w:left="360" w:right="360" w:hanging="0"/>
    </w:pPr>
    <w:rPr/>
  </w:style>
  <w:style w:type="paragraph" w:styleId="Style55" w:customStyle="1">
    <w:name w:val="Текст (справка)"/>
    <w:basedOn w:val="Normal"/>
    <w:next w:val="Normal"/>
    <w:uiPriority w:val="99"/>
    <w:qFormat/>
    <w:rsid w:val="00323e11"/>
    <w:pPr>
      <w:widowControl w:val="false"/>
      <w:ind w:left="170" w:right="170" w:hanging="0"/>
    </w:pPr>
    <w:rPr>
      <w:rFonts w:ascii="Times New Roman" w:hAnsi="Times New Roman" w:eastAsia="Times New Roman"/>
    </w:rPr>
  </w:style>
  <w:style w:type="paragraph" w:styleId="Style56" w:customStyle="1">
    <w:name w:val="Комментарий"/>
    <w:basedOn w:val="Style55"/>
    <w:next w:val="Normal"/>
    <w:uiPriority w:val="99"/>
    <w:qFormat/>
    <w:rsid w:val="00323e11"/>
    <w:pPr>
      <w:shd w:val="clear" w:color="auto" w:fill="F0F0F0"/>
      <w:spacing w:before="75" w:after="0"/>
      <w:ind w:left="170" w:right="0" w:hanging="0"/>
      <w:jc w:val="both"/>
    </w:pPr>
    <w:rPr>
      <w:color w:val="353842"/>
    </w:rPr>
  </w:style>
  <w:style w:type="paragraph" w:styleId="Style57" w:customStyle="1">
    <w:name w:val="Информация об изменениях документа"/>
    <w:basedOn w:val="Style56"/>
    <w:next w:val="Normal"/>
    <w:uiPriority w:val="99"/>
    <w:qFormat/>
    <w:rsid w:val="00323e11"/>
    <w:pPr>
      <w:shd w:val="clear" w:fill="F0F0F0"/>
    </w:pPr>
    <w:rPr>
      <w:i/>
      <w:iCs/>
    </w:rPr>
  </w:style>
  <w:style w:type="paragraph" w:styleId="Style58" w:customStyle="1">
    <w:name w:val="Текст (лев. подпись)"/>
    <w:basedOn w:val="Normal"/>
    <w:next w:val="Normal"/>
    <w:uiPriority w:val="99"/>
    <w:qFormat/>
    <w:rsid w:val="00323e11"/>
    <w:pPr>
      <w:widowControl w:val="false"/>
    </w:pPr>
    <w:rPr>
      <w:rFonts w:ascii="Times New Roman" w:hAnsi="Times New Roman" w:eastAsia="Times New Roman"/>
    </w:rPr>
  </w:style>
  <w:style w:type="paragraph" w:styleId="Style59" w:customStyle="1">
    <w:name w:val="Колонтитул (левый)"/>
    <w:basedOn w:val="Style58"/>
    <w:next w:val="Normal"/>
    <w:uiPriority w:val="99"/>
    <w:qFormat/>
    <w:rsid w:val="00323e11"/>
    <w:pPr/>
    <w:rPr>
      <w:sz w:val="14"/>
      <w:szCs w:val="14"/>
    </w:rPr>
  </w:style>
  <w:style w:type="paragraph" w:styleId="Style60" w:customStyle="1">
    <w:name w:val="Текст (прав. подпись)"/>
    <w:basedOn w:val="Normal"/>
    <w:next w:val="Normal"/>
    <w:uiPriority w:val="99"/>
    <w:qFormat/>
    <w:rsid w:val="00323e11"/>
    <w:pPr>
      <w:widowControl w:val="false"/>
      <w:jc w:val="right"/>
    </w:pPr>
    <w:rPr>
      <w:rFonts w:ascii="Times New Roman" w:hAnsi="Times New Roman" w:eastAsia="Times New Roman"/>
    </w:rPr>
  </w:style>
  <w:style w:type="paragraph" w:styleId="Style61" w:customStyle="1">
    <w:name w:val="Колонтитул (правый)"/>
    <w:basedOn w:val="Style60"/>
    <w:next w:val="Normal"/>
    <w:uiPriority w:val="99"/>
    <w:qFormat/>
    <w:rsid w:val="00323e11"/>
    <w:pPr/>
    <w:rPr>
      <w:sz w:val="14"/>
      <w:szCs w:val="14"/>
    </w:rPr>
  </w:style>
  <w:style w:type="paragraph" w:styleId="Style62" w:customStyle="1">
    <w:name w:val="Комментарий пользователя"/>
    <w:basedOn w:val="Style56"/>
    <w:next w:val="Normal"/>
    <w:uiPriority w:val="99"/>
    <w:qFormat/>
    <w:rsid w:val="00323e11"/>
    <w:pPr>
      <w:shd w:val="clear" w:color="auto" w:fill="FFDFE0"/>
      <w:jc w:val="left"/>
    </w:pPr>
    <w:rPr/>
  </w:style>
  <w:style w:type="paragraph" w:styleId="Style63" w:customStyle="1">
    <w:name w:val="Куда обратиться?"/>
    <w:basedOn w:val="Style41"/>
    <w:next w:val="Normal"/>
    <w:uiPriority w:val="99"/>
    <w:qFormat/>
    <w:rsid w:val="00323e11"/>
    <w:pPr>
      <w:shd w:val="clear" w:fill="F5F3DA"/>
    </w:pPr>
    <w:rPr/>
  </w:style>
  <w:style w:type="paragraph" w:styleId="Style64" w:customStyle="1">
    <w:name w:val="Моноширинный"/>
    <w:basedOn w:val="Normal"/>
    <w:next w:val="Normal"/>
    <w:uiPriority w:val="99"/>
    <w:qFormat/>
    <w:rsid w:val="00323e11"/>
    <w:pPr>
      <w:widowControl w:val="false"/>
    </w:pPr>
    <w:rPr>
      <w:rFonts w:ascii="Courier New" w:hAnsi="Courier New" w:eastAsia="Times New Roman" w:cs="Courier New"/>
    </w:rPr>
  </w:style>
  <w:style w:type="paragraph" w:styleId="Style65" w:customStyle="1">
    <w:name w:val="Напишите нам"/>
    <w:basedOn w:val="Normal"/>
    <w:next w:val="Normal"/>
    <w:uiPriority w:val="99"/>
    <w:qFormat/>
    <w:rsid w:val="00323e11"/>
    <w:pPr>
      <w:widowControl w:val="false"/>
      <w:shd w:val="clear" w:color="auto" w:fill="EFFFAD"/>
      <w:spacing w:before="90" w:after="90"/>
      <w:ind w:left="180" w:right="180" w:hanging="0"/>
      <w:jc w:val="both"/>
    </w:pPr>
    <w:rPr>
      <w:rFonts w:ascii="Times New Roman" w:hAnsi="Times New Roman" w:eastAsia="Times New Roman"/>
      <w:sz w:val="20"/>
      <w:szCs w:val="20"/>
    </w:rPr>
  </w:style>
  <w:style w:type="paragraph" w:styleId="Style66" w:customStyle="1">
    <w:name w:val="Необходимые документы"/>
    <w:basedOn w:val="Style41"/>
    <w:next w:val="Normal"/>
    <w:uiPriority w:val="99"/>
    <w:qFormat/>
    <w:rsid w:val="00323e11"/>
    <w:pPr>
      <w:shd w:val="clear" w:fill="F5F3DA"/>
      <w:ind w:left="420" w:right="420" w:firstLine="118"/>
    </w:pPr>
    <w:rPr/>
  </w:style>
  <w:style w:type="paragraph" w:styleId="Style67" w:customStyle="1">
    <w:name w:val="Нормальный (таблица)"/>
    <w:basedOn w:val="Normal"/>
    <w:next w:val="Normal"/>
    <w:uiPriority w:val="99"/>
    <w:qFormat/>
    <w:rsid w:val="00323e11"/>
    <w:pPr>
      <w:widowControl w:val="false"/>
      <w:jc w:val="both"/>
    </w:pPr>
    <w:rPr>
      <w:rFonts w:ascii="Times New Roman" w:hAnsi="Times New Roman" w:eastAsia="Times New Roman"/>
    </w:rPr>
  </w:style>
  <w:style w:type="paragraph" w:styleId="Style68" w:customStyle="1">
    <w:name w:val="Таблицы (моноширинный)"/>
    <w:basedOn w:val="Normal"/>
    <w:next w:val="Normal"/>
    <w:uiPriority w:val="99"/>
    <w:qFormat/>
    <w:rsid w:val="00323e11"/>
    <w:pPr>
      <w:widowControl w:val="false"/>
    </w:pPr>
    <w:rPr>
      <w:rFonts w:ascii="Courier New" w:hAnsi="Courier New" w:eastAsia="Times New Roman" w:cs="Courier New"/>
    </w:rPr>
  </w:style>
  <w:style w:type="paragraph" w:styleId="Style69" w:customStyle="1">
    <w:name w:val="Оглавление"/>
    <w:basedOn w:val="Style68"/>
    <w:next w:val="Normal"/>
    <w:uiPriority w:val="99"/>
    <w:qFormat/>
    <w:rsid w:val="00323e11"/>
    <w:pPr>
      <w:ind w:left="140" w:hanging="0"/>
    </w:pPr>
    <w:rPr/>
  </w:style>
  <w:style w:type="paragraph" w:styleId="Style70" w:customStyle="1">
    <w:name w:val="Переменная часть"/>
    <w:basedOn w:val="Style45"/>
    <w:next w:val="Normal"/>
    <w:uiPriority w:val="99"/>
    <w:qFormat/>
    <w:rsid w:val="00323e11"/>
    <w:pPr/>
    <w:rPr>
      <w:sz w:val="18"/>
      <w:szCs w:val="18"/>
    </w:rPr>
  </w:style>
  <w:style w:type="paragraph" w:styleId="Style71" w:customStyle="1">
    <w:name w:val="Подвал для информации об изменениях"/>
    <w:basedOn w:val="1"/>
    <w:next w:val="Normal"/>
    <w:uiPriority w:val="99"/>
    <w:qFormat/>
    <w:rsid w:val="00323e11"/>
    <w:pPr>
      <w:keepNext w:val="false"/>
      <w:widowControl w:val="false"/>
      <w:spacing w:before="108" w:after="108"/>
      <w:jc w:val="center"/>
    </w:pPr>
    <w:rPr>
      <w:b w:val="false"/>
      <w:bCs w:val="false"/>
      <w:sz w:val="18"/>
      <w:szCs w:val="18"/>
      <w:lang w:val="x-none" w:eastAsia="x-none"/>
    </w:rPr>
  </w:style>
  <w:style w:type="paragraph" w:styleId="Style72" w:customStyle="1">
    <w:name w:val="Подзаголовок для информации об изменениях"/>
    <w:basedOn w:val="Style53"/>
    <w:next w:val="Normal"/>
    <w:uiPriority w:val="99"/>
    <w:qFormat/>
    <w:rsid w:val="00323e11"/>
    <w:pPr/>
    <w:rPr>
      <w:b/>
      <w:bCs/>
    </w:rPr>
  </w:style>
  <w:style w:type="paragraph" w:styleId="Style73" w:customStyle="1">
    <w:name w:val="Подчёркнутый текст"/>
    <w:basedOn w:val="Normal"/>
    <w:next w:val="Normal"/>
    <w:uiPriority w:val="99"/>
    <w:qFormat/>
    <w:rsid w:val="00323e11"/>
    <w:pPr>
      <w:widowControl w:val="false"/>
      <w:pBdr>
        <w:bottom w:val="single" w:sz="4" w:space="0" w:color="000000"/>
      </w:pBdr>
      <w:ind w:firstLine="720"/>
      <w:jc w:val="both"/>
    </w:pPr>
    <w:rPr>
      <w:rFonts w:ascii="Times New Roman" w:hAnsi="Times New Roman" w:eastAsia="Times New Roman"/>
    </w:rPr>
  </w:style>
  <w:style w:type="paragraph" w:styleId="Style74" w:customStyle="1">
    <w:name w:val="Постоянная часть"/>
    <w:basedOn w:val="Style45"/>
    <w:next w:val="Normal"/>
    <w:uiPriority w:val="99"/>
    <w:qFormat/>
    <w:rsid w:val="00323e11"/>
    <w:pPr/>
    <w:rPr>
      <w:sz w:val="20"/>
      <w:szCs w:val="20"/>
    </w:rPr>
  </w:style>
  <w:style w:type="paragraph" w:styleId="Style75" w:customStyle="1">
    <w:name w:val="Прижатый влево"/>
    <w:basedOn w:val="Normal"/>
    <w:next w:val="Normal"/>
    <w:uiPriority w:val="99"/>
    <w:qFormat/>
    <w:rsid w:val="00323e11"/>
    <w:pPr>
      <w:widowControl w:val="false"/>
    </w:pPr>
    <w:rPr>
      <w:rFonts w:ascii="Times New Roman" w:hAnsi="Times New Roman" w:eastAsia="Times New Roman"/>
    </w:rPr>
  </w:style>
  <w:style w:type="paragraph" w:styleId="Style76" w:customStyle="1">
    <w:name w:val="Пример."/>
    <w:basedOn w:val="Style41"/>
    <w:next w:val="Normal"/>
    <w:uiPriority w:val="99"/>
    <w:qFormat/>
    <w:rsid w:val="00323e11"/>
    <w:pPr>
      <w:shd w:val="clear" w:fill="F5F3DA"/>
    </w:pPr>
    <w:rPr/>
  </w:style>
  <w:style w:type="paragraph" w:styleId="Style77" w:customStyle="1">
    <w:name w:val="Примечание."/>
    <w:basedOn w:val="Style41"/>
    <w:next w:val="Normal"/>
    <w:uiPriority w:val="99"/>
    <w:qFormat/>
    <w:rsid w:val="00323e11"/>
    <w:pPr>
      <w:shd w:val="clear" w:fill="F5F3DA"/>
    </w:pPr>
    <w:rPr/>
  </w:style>
  <w:style w:type="paragraph" w:styleId="Style78" w:customStyle="1">
    <w:name w:val="Словарная статья"/>
    <w:basedOn w:val="Normal"/>
    <w:next w:val="Normal"/>
    <w:uiPriority w:val="99"/>
    <w:qFormat/>
    <w:rsid w:val="00323e11"/>
    <w:pPr>
      <w:widowControl w:val="false"/>
      <w:ind w:right="118" w:hanging="0"/>
      <w:jc w:val="both"/>
    </w:pPr>
    <w:rPr>
      <w:rFonts w:ascii="Times New Roman" w:hAnsi="Times New Roman" w:eastAsia="Times New Roman"/>
    </w:rPr>
  </w:style>
  <w:style w:type="paragraph" w:styleId="Style79" w:customStyle="1">
    <w:name w:val="Ссылка на официальную публикацию"/>
    <w:basedOn w:val="Normal"/>
    <w:next w:val="Normal"/>
    <w:uiPriority w:val="99"/>
    <w:qFormat/>
    <w:rsid w:val="00323e11"/>
    <w:pPr>
      <w:widowControl w:val="false"/>
      <w:ind w:firstLine="720"/>
      <w:jc w:val="both"/>
    </w:pPr>
    <w:rPr>
      <w:rFonts w:ascii="Times New Roman" w:hAnsi="Times New Roman" w:eastAsia="Times New Roman"/>
    </w:rPr>
  </w:style>
  <w:style w:type="paragraph" w:styleId="Style80" w:customStyle="1">
    <w:name w:val="Текст в таблице"/>
    <w:basedOn w:val="Style67"/>
    <w:next w:val="Normal"/>
    <w:uiPriority w:val="99"/>
    <w:qFormat/>
    <w:rsid w:val="00323e11"/>
    <w:pPr>
      <w:ind w:firstLine="500"/>
    </w:pPr>
    <w:rPr/>
  </w:style>
  <w:style w:type="paragraph" w:styleId="Style81" w:customStyle="1">
    <w:name w:val="Текст ЭР (см. также)"/>
    <w:basedOn w:val="Normal"/>
    <w:next w:val="Normal"/>
    <w:uiPriority w:val="99"/>
    <w:qFormat/>
    <w:rsid w:val="00323e11"/>
    <w:pPr>
      <w:widowControl w:val="false"/>
      <w:spacing w:before="200" w:after="0"/>
    </w:pPr>
    <w:rPr>
      <w:rFonts w:ascii="Times New Roman" w:hAnsi="Times New Roman" w:eastAsia="Times New Roman"/>
      <w:sz w:val="20"/>
      <w:szCs w:val="20"/>
    </w:rPr>
  </w:style>
  <w:style w:type="paragraph" w:styleId="Style82" w:customStyle="1">
    <w:name w:val="Технический комментарий"/>
    <w:basedOn w:val="Normal"/>
    <w:next w:val="Normal"/>
    <w:uiPriority w:val="99"/>
    <w:qFormat/>
    <w:rsid w:val="00323e11"/>
    <w:pPr>
      <w:widowControl w:val="false"/>
      <w:shd w:val="clear" w:color="auto" w:fill="FFFFA6"/>
    </w:pPr>
    <w:rPr>
      <w:rFonts w:ascii="Times New Roman" w:hAnsi="Times New Roman" w:eastAsia="Times New Roman"/>
      <w:color w:val="463F31"/>
    </w:rPr>
  </w:style>
  <w:style w:type="paragraph" w:styleId="Style83" w:customStyle="1">
    <w:name w:val="Формула"/>
    <w:basedOn w:val="Normal"/>
    <w:next w:val="Normal"/>
    <w:uiPriority w:val="99"/>
    <w:qFormat/>
    <w:rsid w:val="00323e11"/>
    <w:pPr>
      <w:widowControl w:val="false"/>
      <w:shd w:val="clear" w:color="auto" w:fill="F5F3DA"/>
      <w:spacing w:before="240" w:after="240"/>
      <w:ind w:left="420" w:right="420" w:firstLine="300"/>
      <w:jc w:val="both"/>
    </w:pPr>
    <w:rPr>
      <w:rFonts w:ascii="Times New Roman" w:hAnsi="Times New Roman" w:eastAsia="Times New Roman"/>
    </w:rPr>
  </w:style>
  <w:style w:type="paragraph" w:styleId="Style84" w:customStyle="1">
    <w:name w:val="Центрированный (таблица)"/>
    <w:basedOn w:val="Style67"/>
    <w:next w:val="Normal"/>
    <w:uiPriority w:val="99"/>
    <w:qFormat/>
    <w:rsid w:val="00323e11"/>
    <w:pPr>
      <w:jc w:val="center"/>
    </w:pPr>
    <w:rPr/>
  </w:style>
  <w:style w:type="paragraph" w:styleId="Style85" w:customStyle="1">
    <w:name w:val="ЭР-содержание (правое окно)"/>
    <w:basedOn w:val="Normal"/>
    <w:next w:val="Normal"/>
    <w:uiPriority w:val="99"/>
    <w:qFormat/>
    <w:rsid w:val="00323e11"/>
    <w:pPr>
      <w:widowControl w:val="false"/>
      <w:spacing w:before="300" w:after="0"/>
    </w:pPr>
    <w:rPr>
      <w:rFonts w:ascii="Times New Roman" w:hAnsi="Times New Roman" w:eastAsia="Times New Roman"/>
    </w:rPr>
  </w:style>
  <w:style w:type="paragraph" w:styleId="ListParagraph">
    <w:name w:val="List Paragraph"/>
    <w:basedOn w:val="Normal"/>
    <w:uiPriority w:val="34"/>
    <w:qFormat/>
    <w:rsid w:val="007e32c6"/>
    <w:pPr>
      <w:spacing w:before="0" w:after="0"/>
      <w:ind w:left="720" w:hanging="0"/>
      <w:contextualSpacing/>
    </w:pPr>
    <w:rPr/>
  </w:style>
  <w:style w:type="paragraph" w:styleId="ConsNormal" w:customStyle="1">
    <w:name w:val="ConsNormal"/>
    <w:qFormat/>
    <w:rsid w:val="004d353a"/>
    <w:pPr>
      <w:widowControl w:val="false"/>
      <w:bidi w:val="0"/>
      <w:spacing w:before="0" w:after="0"/>
      <w:ind w:right="19772" w:firstLine="720"/>
      <w:jc w:val="left"/>
    </w:pPr>
    <w:rPr>
      <w:rFonts w:ascii="Arial" w:hAnsi="Arial" w:eastAsia="Times New Roman" w:cs="Arial"/>
      <w:color w:val="auto"/>
      <w:kern w:val="0"/>
      <w:sz w:val="24"/>
      <w:szCs w:val="20"/>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623174"/>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506294"/>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LibreOffice/6.4.0.3$Windows_x86 LibreOffice_project/b0a288ab3d2d4774cb44b62f04d5d28733ac6df8</Application>
  <Pages>10</Pages>
  <Words>2646</Words>
  <Characters>21319</Characters>
  <CharactersWithSpaces>24283</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2020-04-01T08:40:00Z</dcterms:created>
  <dc:creator>user</dc:creator>
  <dc:description/>
  <dc:language>ru-RU</dc:language>
  <cp:lastModifiedBy/>
  <cp:lastPrinted>2020-03-23T11:55:00Z</cp:lastPrinted>
  <dcterms:modified xsi:type="dcterms:W3CDTF">2020-04-05T00:11:22Z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