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C34" w:rsidRDefault="00D90C34" w:rsidP="00D90C3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Деятельность прокуратуры</w:t>
      </w:r>
    </w:p>
    <w:p w:rsidR="00D90C34" w:rsidRDefault="00D90C34" w:rsidP="00D90C34">
      <w:pPr>
        <w:spacing w:after="0" w:line="240" w:lineRule="auto"/>
        <w:ind w:firstLine="709"/>
        <w:rPr>
          <w:rFonts w:ascii="Times New Roman" w:hAnsi="Times New Roman" w:cs="Times New Roman"/>
          <w:sz w:val="28"/>
          <w:szCs w:val="28"/>
        </w:rPr>
      </w:pPr>
    </w:p>
    <w:p w:rsidR="00D90C34" w:rsidRDefault="00C847C0" w:rsidP="00D90C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исполнение поручения прокуратуры Карачаево-Черкесской Республики прокуратурой района проведена проверки исполнения федерального законодательства о закупках.</w:t>
      </w:r>
    </w:p>
    <w:p w:rsidR="00C847C0" w:rsidRDefault="00C847C0" w:rsidP="00C847C0">
      <w:pPr>
        <w:pStyle w:val="a3"/>
        <w:ind w:firstLine="709"/>
        <w:jc w:val="both"/>
        <w:rPr>
          <w:rFonts w:ascii="Times New Roman" w:hAnsi="Times New Roman"/>
          <w:sz w:val="28"/>
          <w:szCs w:val="28"/>
        </w:rPr>
      </w:pPr>
      <w:r>
        <w:rPr>
          <w:rFonts w:ascii="Times New Roman" w:hAnsi="Times New Roman"/>
          <w:sz w:val="28"/>
          <w:szCs w:val="28"/>
        </w:rPr>
        <w:t>У</w:t>
      </w:r>
      <w:r>
        <w:rPr>
          <w:rFonts w:ascii="Times New Roman" w:hAnsi="Times New Roman"/>
          <w:sz w:val="28"/>
          <w:szCs w:val="28"/>
        </w:rPr>
        <w:t xml:space="preserve">становлено, </w:t>
      </w:r>
      <w:r>
        <w:rPr>
          <w:rFonts w:ascii="Times New Roman" w:hAnsi="Times New Roman"/>
          <w:sz w:val="28"/>
          <w:szCs w:val="28"/>
        </w:rPr>
        <w:t xml:space="preserve">что </w:t>
      </w:r>
      <w:r w:rsidRPr="00D03CC0">
        <w:rPr>
          <w:rFonts w:ascii="Times New Roman" w:hAnsi="Times New Roman"/>
          <w:sz w:val="28"/>
          <w:szCs w:val="28"/>
        </w:rPr>
        <w:t>между Республиканским государственным бюджетным учреждением здравоохранения «</w:t>
      </w:r>
      <w:proofErr w:type="spellStart"/>
      <w:r w:rsidRPr="00D03CC0">
        <w:rPr>
          <w:rFonts w:ascii="Times New Roman" w:hAnsi="Times New Roman"/>
          <w:sz w:val="28"/>
          <w:szCs w:val="28"/>
        </w:rPr>
        <w:t>Урупская</w:t>
      </w:r>
      <w:proofErr w:type="spellEnd"/>
      <w:r w:rsidRPr="00D03CC0">
        <w:rPr>
          <w:rFonts w:ascii="Times New Roman" w:hAnsi="Times New Roman"/>
          <w:sz w:val="28"/>
          <w:szCs w:val="28"/>
        </w:rPr>
        <w:t xml:space="preserve"> центральная больница» </w:t>
      </w:r>
      <w:r>
        <w:rPr>
          <w:rFonts w:ascii="Times New Roman" w:hAnsi="Times New Roman"/>
          <w:sz w:val="28"/>
          <w:szCs w:val="28"/>
        </w:rPr>
        <w:t>и</w:t>
      </w:r>
      <w:r w:rsidRPr="00D03CC0">
        <w:rPr>
          <w:rFonts w:ascii="Times New Roman" w:hAnsi="Times New Roman"/>
          <w:sz w:val="28"/>
          <w:szCs w:val="28"/>
        </w:rPr>
        <w:t xml:space="preserve"> ООО </w:t>
      </w:r>
      <w:r>
        <w:rPr>
          <w:rFonts w:ascii="Times New Roman" w:hAnsi="Times New Roman"/>
          <w:sz w:val="28"/>
          <w:szCs w:val="28"/>
        </w:rPr>
        <w:t>…</w:t>
      </w:r>
      <w:r w:rsidRPr="00D03CC0">
        <w:rPr>
          <w:rFonts w:ascii="Times New Roman" w:hAnsi="Times New Roman"/>
          <w:sz w:val="28"/>
          <w:szCs w:val="28"/>
        </w:rPr>
        <w:t xml:space="preserve"> заключены договоры поставки на поставку продуктов питания на общую сумму 596 734,23 рубля, при этом, по состоянию на 08.06.2022, оплата проведена на сумму 114 405 рублей</w:t>
      </w:r>
      <w:r>
        <w:rPr>
          <w:rFonts w:ascii="Times New Roman" w:hAnsi="Times New Roman"/>
          <w:sz w:val="28"/>
          <w:szCs w:val="28"/>
        </w:rPr>
        <w:t>, что п</w:t>
      </w:r>
      <w:r w:rsidRPr="00D03CC0">
        <w:rPr>
          <w:rFonts w:ascii="Times New Roman" w:hAnsi="Times New Roman"/>
          <w:sz w:val="28"/>
          <w:szCs w:val="28"/>
        </w:rPr>
        <w:t>ривод</w:t>
      </w:r>
      <w:r>
        <w:rPr>
          <w:rFonts w:ascii="Times New Roman" w:hAnsi="Times New Roman"/>
          <w:sz w:val="28"/>
          <w:szCs w:val="28"/>
        </w:rPr>
        <w:t>и</w:t>
      </w:r>
      <w:r w:rsidRPr="00D03CC0">
        <w:rPr>
          <w:rFonts w:ascii="Times New Roman" w:hAnsi="Times New Roman"/>
          <w:sz w:val="28"/>
          <w:szCs w:val="28"/>
        </w:rPr>
        <w:t>т к нарушению прав юридического лица, а в случае не устранения выявленных нарушений</w:t>
      </w:r>
      <w:r>
        <w:rPr>
          <w:rFonts w:ascii="Times New Roman" w:hAnsi="Times New Roman"/>
          <w:sz w:val="28"/>
          <w:szCs w:val="28"/>
        </w:rPr>
        <w:t>, с учетом статьи 123.22 ГК РФ,</w:t>
      </w:r>
      <w:r w:rsidRPr="00D03CC0">
        <w:rPr>
          <w:rFonts w:ascii="Times New Roman" w:hAnsi="Times New Roman"/>
          <w:sz w:val="28"/>
          <w:szCs w:val="28"/>
        </w:rPr>
        <w:t xml:space="preserve"> могут нанести ущерб бюджету Карачаево-Черкесской Республики, что является недопустимым</w:t>
      </w:r>
      <w:r>
        <w:rPr>
          <w:rFonts w:ascii="Times New Roman" w:hAnsi="Times New Roman"/>
          <w:sz w:val="28"/>
          <w:szCs w:val="28"/>
        </w:rPr>
        <w:t>.</w:t>
      </w:r>
    </w:p>
    <w:p w:rsidR="00C847C0" w:rsidRDefault="00C847C0" w:rsidP="00C847C0">
      <w:pPr>
        <w:pStyle w:val="a3"/>
        <w:ind w:firstLine="709"/>
        <w:jc w:val="both"/>
        <w:rPr>
          <w:rFonts w:ascii="Times New Roman" w:hAnsi="Times New Roman"/>
          <w:sz w:val="28"/>
          <w:szCs w:val="28"/>
        </w:rPr>
      </w:pPr>
      <w:r>
        <w:rPr>
          <w:rFonts w:ascii="Times New Roman" w:hAnsi="Times New Roman"/>
          <w:sz w:val="28"/>
          <w:szCs w:val="28"/>
        </w:rPr>
        <w:t>В целях устранения выявленных нарушений прокуратурой района 09.06.2022 в адрес главы РГБУЗ «</w:t>
      </w:r>
      <w:proofErr w:type="spellStart"/>
      <w:r>
        <w:rPr>
          <w:rFonts w:ascii="Times New Roman" w:hAnsi="Times New Roman"/>
          <w:sz w:val="28"/>
          <w:szCs w:val="28"/>
        </w:rPr>
        <w:t>Урупская</w:t>
      </w:r>
      <w:proofErr w:type="spellEnd"/>
      <w:r>
        <w:rPr>
          <w:rFonts w:ascii="Times New Roman" w:hAnsi="Times New Roman"/>
          <w:sz w:val="28"/>
          <w:szCs w:val="28"/>
        </w:rPr>
        <w:t xml:space="preserve"> ЦРБ» внесено представление, которое находится на стадии рассмотрения.</w:t>
      </w:r>
    </w:p>
    <w:p w:rsidR="00D90C34" w:rsidRDefault="00D90C34" w:rsidP="00D90C34">
      <w:pPr>
        <w:spacing w:after="0" w:line="240" w:lineRule="auto"/>
        <w:ind w:firstLine="709"/>
        <w:jc w:val="both"/>
        <w:rPr>
          <w:rFonts w:ascii="Times New Roman" w:hAnsi="Times New Roman" w:cs="Times New Roman"/>
          <w:sz w:val="28"/>
          <w:szCs w:val="28"/>
        </w:rPr>
      </w:pPr>
    </w:p>
    <w:p w:rsidR="00D90C34" w:rsidRDefault="00D90C34" w:rsidP="00D90C34">
      <w:pPr>
        <w:spacing w:after="0" w:line="240" w:lineRule="auto"/>
        <w:ind w:firstLine="709"/>
        <w:jc w:val="both"/>
        <w:rPr>
          <w:rFonts w:ascii="Times New Roman" w:hAnsi="Times New Roman" w:cs="Times New Roman"/>
          <w:sz w:val="28"/>
          <w:szCs w:val="28"/>
        </w:rPr>
      </w:pPr>
    </w:p>
    <w:p w:rsidR="00D90C34" w:rsidRDefault="00D90C34" w:rsidP="00D90C34">
      <w:pPr>
        <w:spacing w:after="0" w:line="240" w:lineRule="auto"/>
        <w:ind w:firstLine="709"/>
        <w:jc w:val="both"/>
        <w:rPr>
          <w:rFonts w:ascii="Times New Roman" w:hAnsi="Times New Roman" w:cs="Times New Roman"/>
          <w:sz w:val="28"/>
          <w:szCs w:val="28"/>
        </w:rPr>
      </w:pPr>
    </w:p>
    <w:p w:rsidR="00D90C34" w:rsidRDefault="00D90C34" w:rsidP="00D90C34">
      <w:pPr>
        <w:spacing w:after="0" w:line="240" w:lineRule="auto"/>
        <w:ind w:firstLine="709"/>
        <w:jc w:val="both"/>
        <w:rPr>
          <w:rFonts w:ascii="Times New Roman" w:hAnsi="Times New Roman" w:cs="Times New Roman"/>
          <w:sz w:val="28"/>
          <w:szCs w:val="28"/>
        </w:rPr>
      </w:pPr>
    </w:p>
    <w:p w:rsidR="00D90C34" w:rsidRDefault="00D90C34" w:rsidP="00D90C34">
      <w:pPr>
        <w:spacing w:after="0" w:line="240" w:lineRule="auto"/>
        <w:ind w:firstLine="709"/>
        <w:jc w:val="both"/>
        <w:rPr>
          <w:rFonts w:ascii="Times New Roman" w:hAnsi="Times New Roman" w:cs="Times New Roman"/>
          <w:sz w:val="28"/>
          <w:szCs w:val="28"/>
        </w:rPr>
      </w:pPr>
    </w:p>
    <w:p w:rsidR="00D90C34" w:rsidRDefault="00D90C34" w:rsidP="00D90C34">
      <w:pPr>
        <w:spacing w:after="0" w:line="240" w:lineRule="auto"/>
        <w:ind w:firstLine="709"/>
        <w:jc w:val="both"/>
        <w:rPr>
          <w:rFonts w:ascii="Times New Roman" w:hAnsi="Times New Roman" w:cs="Times New Roman"/>
          <w:sz w:val="28"/>
          <w:szCs w:val="28"/>
        </w:rPr>
      </w:pPr>
    </w:p>
    <w:p w:rsidR="00D90C34" w:rsidRDefault="00D90C34" w:rsidP="00D90C34">
      <w:pPr>
        <w:spacing w:after="0" w:line="240" w:lineRule="auto"/>
        <w:ind w:firstLine="709"/>
        <w:jc w:val="both"/>
        <w:rPr>
          <w:rFonts w:ascii="Times New Roman" w:hAnsi="Times New Roman" w:cs="Times New Roman"/>
          <w:sz w:val="28"/>
          <w:szCs w:val="28"/>
        </w:rPr>
      </w:pPr>
    </w:p>
    <w:p w:rsidR="00D90C34" w:rsidRDefault="00D90C34" w:rsidP="00D90C34">
      <w:pPr>
        <w:spacing w:after="0" w:line="240" w:lineRule="auto"/>
        <w:ind w:firstLine="709"/>
        <w:jc w:val="both"/>
        <w:rPr>
          <w:rFonts w:ascii="Times New Roman" w:hAnsi="Times New Roman" w:cs="Times New Roman"/>
          <w:sz w:val="28"/>
          <w:szCs w:val="28"/>
        </w:rPr>
      </w:pPr>
    </w:p>
    <w:p w:rsidR="00D90C34" w:rsidRDefault="00D90C34" w:rsidP="00D90C34">
      <w:pPr>
        <w:spacing w:after="0" w:line="240" w:lineRule="auto"/>
        <w:ind w:firstLine="709"/>
        <w:jc w:val="both"/>
        <w:rPr>
          <w:rFonts w:ascii="Times New Roman" w:hAnsi="Times New Roman" w:cs="Times New Roman"/>
          <w:sz w:val="28"/>
          <w:szCs w:val="28"/>
        </w:rPr>
      </w:pPr>
    </w:p>
    <w:p w:rsidR="00D90C34" w:rsidRDefault="00D90C34" w:rsidP="00D90C34">
      <w:pPr>
        <w:spacing w:after="0" w:line="240" w:lineRule="auto"/>
        <w:ind w:firstLine="709"/>
        <w:jc w:val="both"/>
        <w:rPr>
          <w:rFonts w:ascii="Times New Roman" w:hAnsi="Times New Roman" w:cs="Times New Roman"/>
          <w:sz w:val="28"/>
          <w:szCs w:val="28"/>
        </w:rPr>
      </w:pPr>
    </w:p>
    <w:p w:rsidR="00D90C34" w:rsidRDefault="00D90C34" w:rsidP="00D90C34">
      <w:pPr>
        <w:spacing w:after="0" w:line="240" w:lineRule="auto"/>
        <w:ind w:firstLine="709"/>
        <w:jc w:val="both"/>
        <w:rPr>
          <w:rFonts w:ascii="Times New Roman" w:hAnsi="Times New Roman" w:cs="Times New Roman"/>
          <w:sz w:val="28"/>
          <w:szCs w:val="28"/>
        </w:rPr>
      </w:pPr>
    </w:p>
    <w:p w:rsidR="00D90C34" w:rsidRDefault="00D90C34" w:rsidP="00D90C34">
      <w:pPr>
        <w:spacing w:after="0" w:line="240" w:lineRule="auto"/>
        <w:ind w:firstLine="709"/>
        <w:jc w:val="both"/>
        <w:rPr>
          <w:rFonts w:ascii="Times New Roman" w:hAnsi="Times New Roman" w:cs="Times New Roman"/>
          <w:sz w:val="28"/>
          <w:szCs w:val="28"/>
        </w:rPr>
      </w:pPr>
    </w:p>
    <w:p w:rsidR="00D90C34" w:rsidRDefault="00D90C34" w:rsidP="00D90C34">
      <w:pPr>
        <w:spacing w:after="0" w:line="240" w:lineRule="auto"/>
        <w:ind w:firstLine="709"/>
        <w:jc w:val="both"/>
        <w:rPr>
          <w:rFonts w:ascii="Times New Roman" w:hAnsi="Times New Roman" w:cs="Times New Roman"/>
          <w:sz w:val="28"/>
          <w:szCs w:val="28"/>
        </w:rPr>
      </w:pPr>
    </w:p>
    <w:p w:rsidR="00D90C34" w:rsidRDefault="00D90C34"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C847C0">
      <w:pPr>
        <w:pStyle w:val="a3"/>
        <w:ind w:firstLine="709"/>
        <w:jc w:val="both"/>
        <w:rPr>
          <w:rFonts w:ascii="Times New Roman" w:hAnsi="Times New Roman"/>
          <w:sz w:val="28"/>
          <w:szCs w:val="28"/>
        </w:rPr>
      </w:pPr>
      <w:r>
        <w:rPr>
          <w:rFonts w:ascii="Times New Roman" w:hAnsi="Times New Roman"/>
          <w:sz w:val="28"/>
          <w:szCs w:val="28"/>
        </w:rPr>
        <w:lastRenderedPageBreak/>
        <w:t xml:space="preserve">Прокуратурой района проведена проверка исполнения санитарно-эпидемиологического законодательства, по результатам которой установлено, что </w:t>
      </w:r>
      <w:r w:rsidRPr="00847F34">
        <w:rPr>
          <w:rFonts w:ascii="Times New Roman" w:hAnsi="Times New Roman"/>
          <w:sz w:val="28"/>
          <w:szCs w:val="28"/>
        </w:rPr>
        <w:t>должностным</w:t>
      </w:r>
      <w:r>
        <w:rPr>
          <w:rFonts w:ascii="Times New Roman" w:hAnsi="Times New Roman"/>
          <w:sz w:val="28"/>
          <w:szCs w:val="28"/>
        </w:rPr>
        <w:t>и</w:t>
      </w:r>
      <w:r w:rsidRPr="00847F34">
        <w:rPr>
          <w:rFonts w:ascii="Times New Roman" w:hAnsi="Times New Roman"/>
          <w:sz w:val="28"/>
          <w:szCs w:val="28"/>
        </w:rPr>
        <w:t xml:space="preserve"> лиц</w:t>
      </w:r>
      <w:r>
        <w:rPr>
          <w:rFonts w:ascii="Times New Roman" w:hAnsi="Times New Roman"/>
          <w:sz w:val="28"/>
          <w:szCs w:val="28"/>
        </w:rPr>
        <w:t>ами</w:t>
      </w:r>
      <w:r w:rsidRPr="00847F34">
        <w:rPr>
          <w:rFonts w:ascii="Times New Roman" w:hAnsi="Times New Roman"/>
          <w:sz w:val="28"/>
          <w:szCs w:val="28"/>
        </w:rPr>
        <w:t xml:space="preserve"> РГБУЗ «</w:t>
      </w:r>
      <w:proofErr w:type="spellStart"/>
      <w:r w:rsidRPr="00847F34">
        <w:rPr>
          <w:rFonts w:ascii="Times New Roman" w:hAnsi="Times New Roman"/>
          <w:sz w:val="28"/>
          <w:szCs w:val="28"/>
        </w:rPr>
        <w:t>Урупская</w:t>
      </w:r>
      <w:proofErr w:type="spellEnd"/>
      <w:r w:rsidRPr="00847F34">
        <w:rPr>
          <w:rFonts w:ascii="Times New Roman" w:hAnsi="Times New Roman"/>
          <w:sz w:val="28"/>
          <w:szCs w:val="28"/>
        </w:rPr>
        <w:t xml:space="preserve"> ЦРБ» </w:t>
      </w:r>
      <w:r>
        <w:rPr>
          <w:rFonts w:ascii="Times New Roman" w:hAnsi="Times New Roman"/>
          <w:sz w:val="28"/>
          <w:szCs w:val="28"/>
        </w:rPr>
        <w:t>в нарушение пункт</w:t>
      </w:r>
      <w:r>
        <w:rPr>
          <w:rFonts w:ascii="Times New Roman" w:hAnsi="Times New Roman"/>
          <w:sz w:val="28"/>
          <w:szCs w:val="28"/>
        </w:rPr>
        <w:t>ов</w:t>
      </w:r>
      <w:r>
        <w:rPr>
          <w:rFonts w:ascii="Times New Roman" w:hAnsi="Times New Roman"/>
          <w:sz w:val="28"/>
          <w:szCs w:val="28"/>
        </w:rPr>
        <w:t xml:space="preserve"> 7.1.4 </w:t>
      </w:r>
      <w:r>
        <w:rPr>
          <w:rFonts w:ascii="Times New Roman" w:hAnsi="Times New Roman"/>
          <w:sz w:val="28"/>
          <w:szCs w:val="28"/>
        </w:rPr>
        <w:t xml:space="preserve">и 7.1.9 </w:t>
      </w:r>
      <w:r w:rsidRPr="00847F34">
        <w:rPr>
          <w:rFonts w:ascii="Times New Roman" w:hAnsi="Times New Roman"/>
          <w:sz w:val="28"/>
          <w:szCs w:val="28"/>
        </w:rPr>
        <w:t>санитарно-эпидемиологических правил и норм СанПиН 2.3/2.4.3590-20 «Санитарно-эпидемиологические требования к организации общественного питания населения»</w:t>
      </w:r>
      <w:r>
        <w:rPr>
          <w:rFonts w:ascii="Times New Roman" w:hAnsi="Times New Roman"/>
          <w:sz w:val="28"/>
          <w:szCs w:val="28"/>
        </w:rPr>
        <w:t xml:space="preserve">, в целях контроля </w:t>
      </w:r>
      <w:r w:rsidRPr="00847F34">
        <w:rPr>
          <w:rFonts w:ascii="Times New Roman" w:hAnsi="Times New Roman"/>
          <w:sz w:val="28"/>
          <w:szCs w:val="28"/>
        </w:rPr>
        <w:t>а качеством и безопасностью приготовленной пищевой продукции на пищеблоках медицинской организации</w:t>
      </w:r>
      <w:r>
        <w:rPr>
          <w:rFonts w:ascii="Times New Roman" w:hAnsi="Times New Roman"/>
          <w:sz w:val="28"/>
          <w:szCs w:val="28"/>
        </w:rPr>
        <w:t xml:space="preserve"> </w:t>
      </w:r>
      <w:r w:rsidRPr="00847F34">
        <w:rPr>
          <w:rFonts w:ascii="Times New Roman" w:hAnsi="Times New Roman"/>
          <w:sz w:val="28"/>
          <w:szCs w:val="28"/>
        </w:rPr>
        <w:t>не обеспечено хранение суточной пробы блюд в течении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r>
        <w:rPr>
          <w:rFonts w:ascii="Times New Roman" w:hAnsi="Times New Roman"/>
          <w:sz w:val="28"/>
          <w:szCs w:val="28"/>
        </w:rPr>
        <w:t>,</w:t>
      </w:r>
      <w:r>
        <w:rPr>
          <w:rFonts w:ascii="Times New Roman" w:hAnsi="Times New Roman"/>
          <w:sz w:val="28"/>
          <w:szCs w:val="28"/>
        </w:rPr>
        <w:t xml:space="preserve"> </w:t>
      </w:r>
      <w:r w:rsidRPr="00847F34">
        <w:rPr>
          <w:rFonts w:ascii="Times New Roman" w:hAnsi="Times New Roman"/>
          <w:sz w:val="28"/>
          <w:szCs w:val="28"/>
        </w:rPr>
        <w:t>при организации индивидуально-порционной системы питания пациентов и персонала («</w:t>
      </w:r>
      <w:proofErr w:type="spellStart"/>
      <w:r w:rsidRPr="00847F34">
        <w:rPr>
          <w:rFonts w:ascii="Times New Roman" w:hAnsi="Times New Roman"/>
          <w:sz w:val="28"/>
          <w:szCs w:val="28"/>
        </w:rPr>
        <w:t>таблет</w:t>
      </w:r>
      <w:proofErr w:type="spellEnd"/>
      <w:r w:rsidRPr="00847F34">
        <w:rPr>
          <w:rFonts w:ascii="Times New Roman" w:hAnsi="Times New Roman"/>
          <w:sz w:val="28"/>
          <w:szCs w:val="28"/>
        </w:rPr>
        <w:t>-питание»)</w:t>
      </w:r>
      <w:r>
        <w:rPr>
          <w:rFonts w:ascii="Times New Roman" w:hAnsi="Times New Roman"/>
          <w:sz w:val="28"/>
          <w:szCs w:val="28"/>
        </w:rPr>
        <w:t xml:space="preserve"> </w:t>
      </w:r>
      <w:r w:rsidRPr="00847F34">
        <w:rPr>
          <w:rFonts w:ascii="Times New Roman" w:hAnsi="Times New Roman"/>
          <w:sz w:val="28"/>
          <w:szCs w:val="28"/>
        </w:rPr>
        <w:t xml:space="preserve">не комплектуется индивидуальный поднос с крышкой с набором порционных блюд, доставка питания в отделения не осуществляется в специальных </w:t>
      </w:r>
      <w:proofErr w:type="spellStart"/>
      <w:r w:rsidRPr="00847F34">
        <w:rPr>
          <w:rFonts w:ascii="Times New Roman" w:hAnsi="Times New Roman"/>
          <w:sz w:val="28"/>
          <w:szCs w:val="28"/>
        </w:rPr>
        <w:t>термоконтейнерах</w:t>
      </w:r>
      <w:proofErr w:type="spellEnd"/>
      <w:r w:rsidRPr="00847F34">
        <w:rPr>
          <w:rFonts w:ascii="Times New Roman" w:hAnsi="Times New Roman"/>
          <w:sz w:val="28"/>
          <w:szCs w:val="28"/>
        </w:rPr>
        <w:t>-тележках.</w:t>
      </w:r>
    </w:p>
    <w:p w:rsidR="00C847C0" w:rsidRDefault="00C847C0" w:rsidP="00C847C0">
      <w:pPr>
        <w:pStyle w:val="a3"/>
        <w:ind w:firstLine="709"/>
        <w:jc w:val="both"/>
        <w:rPr>
          <w:rFonts w:ascii="Times New Roman" w:hAnsi="Times New Roman"/>
          <w:sz w:val="28"/>
          <w:szCs w:val="28"/>
        </w:rPr>
      </w:pPr>
      <w:r>
        <w:rPr>
          <w:rFonts w:ascii="Times New Roman" w:hAnsi="Times New Roman"/>
          <w:sz w:val="28"/>
          <w:szCs w:val="28"/>
        </w:rPr>
        <w:t xml:space="preserve">Учитывая изложенное прокуратурой района 09.06.2022 и 10.06.2022 вынесено 3 постановления о возбуждения производства по делу об административном правонарушении, предусмотренном </w:t>
      </w:r>
      <w:r w:rsidRPr="00847F34">
        <w:rPr>
          <w:rFonts w:ascii="Times New Roman" w:hAnsi="Times New Roman"/>
          <w:sz w:val="28"/>
          <w:szCs w:val="28"/>
        </w:rPr>
        <w:t>частью 1 статьи 6.3 Кодекса Российской Федерации об административных правонарушениях</w:t>
      </w:r>
      <w:r>
        <w:rPr>
          <w:rFonts w:ascii="Times New Roman" w:hAnsi="Times New Roman"/>
          <w:sz w:val="28"/>
          <w:szCs w:val="28"/>
        </w:rPr>
        <w:t xml:space="preserve">, которые направлены </w:t>
      </w:r>
      <w:r w:rsidRPr="008F5626">
        <w:rPr>
          <w:rFonts w:ascii="Times New Roman" w:hAnsi="Times New Roman"/>
          <w:sz w:val="28"/>
          <w:szCs w:val="28"/>
        </w:rPr>
        <w:t>в Управлени</w:t>
      </w:r>
      <w:r>
        <w:rPr>
          <w:rFonts w:ascii="Times New Roman" w:hAnsi="Times New Roman"/>
          <w:sz w:val="28"/>
          <w:szCs w:val="28"/>
        </w:rPr>
        <w:t>е</w:t>
      </w:r>
      <w:r w:rsidRPr="008F5626">
        <w:rPr>
          <w:rFonts w:ascii="Times New Roman" w:hAnsi="Times New Roman"/>
          <w:sz w:val="28"/>
          <w:szCs w:val="28"/>
        </w:rPr>
        <w:t xml:space="preserve"> Роспотребнадзора по Карачаево-Черкесской Республике для решения вопроса о привлечении к административной ответственности</w:t>
      </w:r>
      <w:r>
        <w:rPr>
          <w:rFonts w:ascii="Times New Roman" w:hAnsi="Times New Roman"/>
          <w:sz w:val="28"/>
          <w:szCs w:val="28"/>
        </w:rPr>
        <w:t xml:space="preserve"> должностных лиц</w:t>
      </w:r>
      <w:r>
        <w:rPr>
          <w:rFonts w:ascii="Times New Roman" w:hAnsi="Times New Roman"/>
          <w:sz w:val="28"/>
          <w:szCs w:val="28"/>
        </w:rPr>
        <w:t>. Которые рассмотрены и удовлетворены, виновные лица привлечены к административной ответственности в виде административного штрафа.</w:t>
      </w:r>
    </w:p>
    <w:p w:rsidR="00C847C0" w:rsidRDefault="00C847C0" w:rsidP="00C847C0">
      <w:pPr>
        <w:pStyle w:val="a3"/>
        <w:ind w:firstLine="709"/>
        <w:jc w:val="both"/>
        <w:rPr>
          <w:rFonts w:ascii="Times New Roman" w:hAnsi="Times New Roman"/>
          <w:sz w:val="28"/>
          <w:szCs w:val="28"/>
        </w:rPr>
      </w:pPr>
      <w:r>
        <w:rPr>
          <w:rFonts w:ascii="Times New Roman" w:hAnsi="Times New Roman"/>
          <w:sz w:val="28"/>
          <w:szCs w:val="28"/>
        </w:rPr>
        <w:t>При этом, в целях устранения выявленных нарушений прокуратурой района 09.06.2022 в адрес главы РГБУЗ «</w:t>
      </w:r>
      <w:proofErr w:type="spellStart"/>
      <w:r>
        <w:rPr>
          <w:rFonts w:ascii="Times New Roman" w:hAnsi="Times New Roman"/>
          <w:sz w:val="28"/>
          <w:szCs w:val="28"/>
        </w:rPr>
        <w:t>Урупская</w:t>
      </w:r>
      <w:proofErr w:type="spellEnd"/>
      <w:r>
        <w:rPr>
          <w:rFonts w:ascii="Times New Roman" w:hAnsi="Times New Roman"/>
          <w:sz w:val="28"/>
          <w:szCs w:val="28"/>
        </w:rPr>
        <w:t xml:space="preserve"> ЦРБ» внесено представление, которое находится на стадии рассмотрения.</w:t>
      </w:r>
    </w:p>
    <w:p w:rsidR="00C847C0" w:rsidRDefault="00C847C0" w:rsidP="00C847C0">
      <w:pPr>
        <w:spacing w:after="0" w:line="240" w:lineRule="auto"/>
        <w:ind w:firstLine="709"/>
        <w:jc w:val="both"/>
        <w:rPr>
          <w:rFonts w:ascii="Times New Roman" w:hAnsi="Times New Roman" w:cs="Times New Roman"/>
          <w:sz w:val="28"/>
          <w:szCs w:val="28"/>
        </w:rPr>
      </w:pPr>
    </w:p>
    <w:p w:rsidR="00D90C34" w:rsidRDefault="00D90C34"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Default="00C847C0" w:rsidP="00D90C34">
      <w:pPr>
        <w:spacing w:after="0" w:line="240" w:lineRule="auto"/>
        <w:ind w:firstLine="709"/>
        <w:jc w:val="both"/>
        <w:rPr>
          <w:rFonts w:ascii="Times New Roman" w:hAnsi="Times New Roman" w:cs="Times New Roman"/>
          <w:sz w:val="28"/>
          <w:szCs w:val="28"/>
        </w:rPr>
      </w:pPr>
    </w:p>
    <w:p w:rsidR="00C847C0" w:rsidRPr="00827119" w:rsidRDefault="00C847C0" w:rsidP="00C847C0">
      <w:pPr>
        <w:pStyle w:val="Style7"/>
        <w:spacing w:line="240" w:lineRule="auto"/>
        <w:contextualSpacing/>
        <w:rPr>
          <w:sz w:val="28"/>
          <w:szCs w:val="28"/>
        </w:rPr>
      </w:pPr>
      <w:r>
        <w:rPr>
          <w:sz w:val="28"/>
          <w:szCs w:val="28"/>
        </w:rPr>
        <w:lastRenderedPageBreak/>
        <w:t>П</w:t>
      </w:r>
      <w:r w:rsidRPr="00827119">
        <w:rPr>
          <w:sz w:val="28"/>
          <w:szCs w:val="28"/>
        </w:rPr>
        <w:t>рокуратурой района во исполнение задания прокуратуры Карачаево-Черкесской Республики от 28.01.2022 № 07-34-2022 «О проведении проверки исполнения законодательства при строительстве, ремонте и содержании автомобильных дорог», по результатам которой установлено, что на территории Урупского муниципального района не имеется объектов транспортной инфраструктуры дорожного хозяйства, в том числе, мостов, находящихся в муниципальной собственности. При этом, в ходе проверки установлено наличие 23 объектов, относящихся к указанной категории, право собственности на которые не оформлено.</w:t>
      </w:r>
    </w:p>
    <w:p w:rsidR="00C847C0" w:rsidRDefault="00C847C0" w:rsidP="00C847C0">
      <w:pPr>
        <w:pStyle w:val="Style7"/>
        <w:spacing w:line="240" w:lineRule="auto"/>
        <w:contextualSpacing/>
        <w:rPr>
          <w:sz w:val="28"/>
          <w:szCs w:val="28"/>
        </w:rPr>
      </w:pPr>
      <w:r w:rsidRPr="00827119">
        <w:rPr>
          <w:sz w:val="28"/>
          <w:szCs w:val="28"/>
        </w:rPr>
        <w:t xml:space="preserve">В целях устранения выявленных нарушений и устранения причин невозможности обеспечения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утвержденных постановлением Правительства Российской Федерации от 21.12.2020 № 2201 и оформления право собственности на бесхозяйные объекты недвижимого имущества, прокуратурой района в адрес глав администрации Урупского муниципального района и 5 сельских поселений внесено 6 представлений, которые </w:t>
      </w:r>
      <w:r>
        <w:rPr>
          <w:sz w:val="28"/>
          <w:szCs w:val="28"/>
        </w:rPr>
        <w:t>рассмотрены и удовлетворены, 3 лица привлечено к дисциплинарной ответственности, нарушения находятся на стадии устранения</w:t>
      </w:r>
      <w:r w:rsidRPr="00827119">
        <w:rPr>
          <w:sz w:val="28"/>
          <w:szCs w:val="28"/>
        </w:rPr>
        <w:t>.</w:t>
      </w: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C847C0" w:rsidRDefault="00C847C0" w:rsidP="00C847C0">
      <w:pPr>
        <w:pStyle w:val="Style7"/>
        <w:spacing w:line="240" w:lineRule="auto"/>
        <w:contextualSpacing/>
        <w:rPr>
          <w:szCs w:val="28"/>
        </w:rPr>
      </w:pPr>
    </w:p>
    <w:p w:rsidR="00056725" w:rsidRPr="00056725" w:rsidRDefault="00056725" w:rsidP="00056725">
      <w:pPr>
        <w:spacing w:after="0" w:line="240" w:lineRule="auto"/>
        <w:ind w:firstLine="708"/>
        <w:jc w:val="both"/>
        <w:rPr>
          <w:rFonts w:ascii="Times New Roman" w:hAnsi="Times New Roman" w:cs="Times New Roman"/>
          <w:sz w:val="28"/>
          <w:szCs w:val="28"/>
        </w:rPr>
      </w:pPr>
      <w:r w:rsidRPr="00056725">
        <w:rPr>
          <w:rFonts w:ascii="Times New Roman" w:hAnsi="Times New Roman" w:cs="Times New Roman"/>
          <w:sz w:val="28"/>
          <w:szCs w:val="28"/>
        </w:rPr>
        <w:lastRenderedPageBreak/>
        <w:t xml:space="preserve">В ходе проверки соблюдения требований законодательства об антитеррористической защищенности на социально значимых объектах, проведенной в апреле текущего года, </w:t>
      </w:r>
      <w:r>
        <w:rPr>
          <w:rFonts w:ascii="Times New Roman" w:hAnsi="Times New Roman" w:cs="Times New Roman"/>
          <w:sz w:val="28"/>
          <w:szCs w:val="28"/>
        </w:rPr>
        <w:t xml:space="preserve">прокуратурой района </w:t>
      </w:r>
      <w:r w:rsidRPr="00056725">
        <w:rPr>
          <w:rFonts w:ascii="Times New Roman" w:hAnsi="Times New Roman" w:cs="Times New Roman"/>
          <w:sz w:val="28"/>
          <w:szCs w:val="28"/>
        </w:rPr>
        <w:t>установлено, что центральная площадь перед зданием администрации Урупского муниципального района, в нарушение действующего законодательства, не соответствует требованиям антитеррористической защищенности, а именно, отсутствуют информационные стенды, содержащие схему эвакуации при возникновении чрезвычайных ситуаций, телефоны ответственных лиц, аварийно-спасательных служб, правоохранительных органов по месту расположения места массового пребывания людей, что, в свою очередь, отрицательно сказывается на комплексной безопасности лиц, пребывающих на территории площади, не позволяет обеспечить постоянный контроль, предупреждение террористических актов и чрезвычайных ситуаций на его территории, может способствовать совершению противоправных действий в отношении граждан.</w:t>
      </w:r>
    </w:p>
    <w:p w:rsidR="00C847C0" w:rsidRDefault="00056725" w:rsidP="00056725">
      <w:pPr>
        <w:spacing w:after="0" w:line="240" w:lineRule="auto"/>
        <w:ind w:firstLine="708"/>
        <w:jc w:val="both"/>
        <w:rPr>
          <w:rFonts w:ascii="Times New Roman" w:hAnsi="Times New Roman" w:cs="Times New Roman"/>
          <w:sz w:val="28"/>
          <w:szCs w:val="28"/>
        </w:rPr>
      </w:pPr>
      <w:r w:rsidRPr="00056725">
        <w:rPr>
          <w:rFonts w:ascii="Times New Roman" w:hAnsi="Times New Roman" w:cs="Times New Roman"/>
          <w:sz w:val="28"/>
          <w:szCs w:val="28"/>
        </w:rPr>
        <w:t>В целях устранения выявленных нарушений прокуратурой района 11.04.2021 в адрес главы администрации Урупского муниципального района внесено представление, которое рассмотрено и удовлетворено, нарушения устранены, а именно администрацией Урупского муниципального района оформлен заказ на производства соответствующего стенда, который исполнен подрядчиком.</w:t>
      </w: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Pr="00056725" w:rsidRDefault="00056725" w:rsidP="000567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ходе проверки антитеррористической защищенности объектов гостиничного комплекса прокуратурой района установлено, что в 2 гостиницах, расположенных на территории Урупского муниципального района </w:t>
      </w:r>
      <w:r w:rsidRPr="00056725">
        <w:rPr>
          <w:rFonts w:ascii="Times New Roman" w:hAnsi="Times New Roman" w:cs="Times New Roman"/>
          <w:sz w:val="28"/>
          <w:szCs w:val="28"/>
        </w:rPr>
        <w:t xml:space="preserve">в нарушение действующего законодательства, не </w:t>
      </w:r>
      <w:r>
        <w:rPr>
          <w:rFonts w:ascii="Times New Roman" w:hAnsi="Times New Roman" w:cs="Times New Roman"/>
          <w:sz w:val="28"/>
          <w:szCs w:val="28"/>
        </w:rPr>
        <w:t>соблюдаются</w:t>
      </w:r>
      <w:r w:rsidRPr="00056725">
        <w:rPr>
          <w:rFonts w:ascii="Times New Roman" w:hAnsi="Times New Roman" w:cs="Times New Roman"/>
          <w:sz w:val="28"/>
          <w:szCs w:val="28"/>
        </w:rPr>
        <w:t xml:space="preserve"> требованиям антитеррористической защищенности, а именно, категорирование объектов не проведено, что, в свою очередь, отрицательно сказывается на комплексной безопасности лиц, пребывающих на территории гостиничных комплексов.</w:t>
      </w:r>
    </w:p>
    <w:p w:rsidR="00056725" w:rsidRDefault="00056725" w:rsidP="00056725">
      <w:pPr>
        <w:spacing w:after="0" w:line="240" w:lineRule="auto"/>
        <w:ind w:firstLine="708"/>
        <w:jc w:val="both"/>
        <w:rPr>
          <w:rFonts w:ascii="Times New Roman" w:hAnsi="Times New Roman" w:cs="Times New Roman"/>
          <w:sz w:val="28"/>
          <w:szCs w:val="28"/>
        </w:rPr>
      </w:pPr>
      <w:r w:rsidRPr="00056725">
        <w:rPr>
          <w:rFonts w:ascii="Times New Roman" w:hAnsi="Times New Roman" w:cs="Times New Roman"/>
          <w:sz w:val="28"/>
          <w:szCs w:val="28"/>
        </w:rPr>
        <w:t>В целях устранения выявленных нарушений прокуратурой района 11.04.2022 внесено 2 представления в адрес руководителей соответствующих гостиничных комплексов, которые рассмотрены и удовлетворены, 1 лицо привлечено к дисциплинарной ответственности, ведется работа по устранению выявленных нарушений.</w:t>
      </w: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Pr="00056725" w:rsidRDefault="00056725" w:rsidP="00056725">
      <w:pPr>
        <w:spacing w:after="0" w:line="240" w:lineRule="auto"/>
        <w:ind w:firstLine="708"/>
        <w:jc w:val="both"/>
        <w:rPr>
          <w:rFonts w:ascii="Times New Roman" w:hAnsi="Times New Roman" w:cs="Times New Roman"/>
          <w:sz w:val="28"/>
          <w:szCs w:val="28"/>
        </w:rPr>
      </w:pPr>
      <w:r w:rsidRPr="00056725">
        <w:rPr>
          <w:rFonts w:ascii="Times New Roman" w:hAnsi="Times New Roman" w:cs="Times New Roman"/>
          <w:sz w:val="28"/>
          <w:szCs w:val="28"/>
        </w:rPr>
        <w:lastRenderedPageBreak/>
        <w:t xml:space="preserve">В рамках проведенной проверки исполнения требований федерального законодательства Российской Федерации о противодействии терроризму на территории объектов массового пребывания граждан </w:t>
      </w:r>
      <w:r>
        <w:rPr>
          <w:rFonts w:ascii="Times New Roman" w:hAnsi="Times New Roman" w:cs="Times New Roman"/>
          <w:sz w:val="28"/>
          <w:szCs w:val="28"/>
        </w:rPr>
        <w:t xml:space="preserve">прокуратурой района </w:t>
      </w:r>
      <w:r w:rsidRPr="00056725">
        <w:rPr>
          <w:rFonts w:ascii="Times New Roman" w:hAnsi="Times New Roman" w:cs="Times New Roman"/>
          <w:sz w:val="28"/>
          <w:szCs w:val="28"/>
        </w:rPr>
        <w:t xml:space="preserve">установлено, что в нарушение положений законодательства РФ перечень мест с массовым пребыванием людей в </w:t>
      </w:r>
      <w:proofErr w:type="spellStart"/>
      <w:r w:rsidRPr="00056725">
        <w:rPr>
          <w:rFonts w:ascii="Times New Roman" w:hAnsi="Times New Roman" w:cs="Times New Roman"/>
          <w:sz w:val="28"/>
          <w:szCs w:val="28"/>
        </w:rPr>
        <w:t>Урупском</w:t>
      </w:r>
      <w:proofErr w:type="spellEnd"/>
      <w:r w:rsidRPr="00056725">
        <w:rPr>
          <w:rFonts w:ascii="Times New Roman" w:hAnsi="Times New Roman" w:cs="Times New Roman"/>
          <w:sz w:val="28"/>
          <w:szCs w:val="28"/>
        </w:rPr>
        <w:t xml:space="preserve"> муниципальном районе, не согласован с территориальным органом безопасности, территориальными органами МВД РФ и Министерством </w:t>
      </w:r>
      <w:proofErr w:type="spellStart"/>
      <w:r w:rsidRPr="00056725">
        <w:rPr>
          <w:rFonts w:ascii="Times New Roman" w:hAnsi="Times New Roman" w:cs="Times New Roman"/>
          <w:sz w:val="28"/>
          <w:szCs w:val="28"/>
        </w:rPr>
        <w:t>ГОиЧС</w:t>
      </w:r>
      <w:proofErr w:type="spellEnd"/>
      <w:r w:rsidRPr="00056725">
        <w:rPr>
          <w:rFonts w:ascii="Times New Roman" w:hAnsi="Times New Roman" w:cs="Times New Roman"/>
          <w:sz w:val="28"/>
          <w:szCs w:val="28"/>
        </w:rPr>
        <w:t xml:space="preserve">, система видеонаблюдения с учетом количества установленных видеокамер и мест их размещения не обеспечивает информационное взаимодействие с региональными подсистемами видеонаблюдения АПК «Безопасный город» (передачу видеоизображения в реальном времени, видеоизображения в архиве, результатов работы средств видеоизображения и </w:t>
      </w:r>
      <w:proofErr w:type="spellStart"/>
      <w:r w:rsidRPr="00056725">
        <w:rPr>
          <w:rFonts w:ascii="Times New Roman" w:hAnsi="Times New Roman" w:cs="Times New Roman"/>
          <w:sz w:val="28"/>
          <w:szCs w:val="28"/>
        </w:rPr>
        <w:t>видеоидентификации</w:t>
      </w:r>
      <w:proofErr w:type="spellEnd"/>
      <w:r w:rsidRPr="00056725">
        <w:rPr>
          <w:rFonts w:ascii="Times New Roman" w:hAnsi="Times New Roman" w:cs="Times New Roman"/>
          <w:sz w:val="28"/>
          <w:szCs w:val="28"/>
        </w:rPr>
        <w:t>).</w:t>
      </w:r>
    </w:p>
    <w:p w:rsidR="00056725" w:rsidRDefault="00056725" w:rsidP="00056725">
      <w:pPr>
        <w:spacing w:after="0" w:line="240" w:lineRule="auto"/>
        <w:ind w:firstLine="708"/>
        <w:jc w:val="both"/>
        <w:rPr>
          <w:rFonts w:ascii="Times New Roman" w:hAnsi="Times New Roman" w:cs="Times New Roman"/>
          <w:sz w:val="28"/>
          <w:szCs w:val="28"/>
        </w:rPr>
      </w:pPr>
      <w:r w:rsidRPr="00056725">
        <w:rPr>
          <w:rFonts w:ascii="Times New Roman" w:hAnsi="Times New Roman" w:cs="Times New Roman"/>
          <w:sz w:val="28"/>
          <w:szCs w:val="28"/>
        </w:rPr>
        <w:t>В целях устранения выявленных нарушений прокуратурой района в адрес главы администрации Урупского муниципального района 07.06.2022 внесено представление, которое находится на стадии рассмотрения.</w:t>
      </w: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Pr="00056725" w:rsidRDefault="00056725" w:rsidP="00056725">
      <w:pPr>
        <w:spacing w:after="0" w:line="240" w:lineRule="auto"/>
        <w:ind w:firstLine="708"/>
        <w:jc w:val="both"/>
        <w:rPr>
          <w:rFonts w:ascii="Times New Roman" w:hAnsi="Times New Roman" w:cs="Times New Roman"/>
          <w:sz w:val="28"/>
          <w:szCs w:val="28"/>
        </w:rPr>
      </w:pPr>
      <w:r w:rsidRPr="00056725">
        <w:rPr>
          <w:rFonts w:ascii="Times New Roman" w:hAnsi="Times New Roman" w:cs="Times New Roman"/>
          <w:sz w:val="28"/>
          <w:szCs w:val="28"/>
        </w:rPr>
        <w:lastRenderedPageBreak/>
        <w:t xml:space="preserve">В рамках проведенной проверки исполнения требований федерального законодательства Российской Федерации о противодействии терроризму на территории объектов массового пребывания граждан </w:t>
      </w:r>
      <w:r>
        <w:rPr>
          <w:rFonts w:ascii="Times New Roman" w:hAnsi="Times New Roman" w:cs="Times New Roman"/>
          <w:sz w:val="28"/>
          <w:szCs w:val="28"/>
        </w:rPr>
        <w:t xml:space="preserve">прокуратурой района </w:t>
      </w:r>
      <w:r w:rsidRPr="00056725">
        <w:rPr>
          <w:rFonts w:ascii="Times New Roman" w:hAnsi="Times New Roman" w:cs="Times New Roman"/>
          <w:sz w:val="28"/>
          <w:szCs w:val="28"/>
        </w:rPr>
        <w:t>установлено</w:t>
      </w:r>
      <w:r>
        <w:rPr>
          <w:rFonts w:ascii="Times New Roman" w:hAnsi="Times New Roman" w:cs="Times New Roman"/>
          <w:sz w:val="28"/>
          <w:szCs w:val="28"/>
        </w:rPr>
        <w:t xml:space="preserve">, </w:t>
      </w:r>
      <w:r w:rsidRPr="00056725">
        <w:rPr>
          <w:rFonts w:ascii="Times New Roman" w:hAnsi="Times New Roman" w:cs="Times New Roman"/>
          <w:sz w:val="28"/>
          <w:szCs w:val="28"/>
        </w:rPr>
        <w:t>что несмотря на то, что на территории Медногорского городского поселения перед зданием дома культуры Медногорского городского поселения располагается площадь, которая используется для проведения массовых мероприятий, на которых одновременно, при определенных условиях, может находиться более 50 человек, в нарушение норм действующего законодательства Российской Федерации, Перечень мест с массовым пребыванием людей на территории Медногорского городского поселения не утвержден, обследование места массового пребывания людей, которым потенциально может являться площадь перед зданием дома культуры Медногорского городского поселения, не проведено, категорирование данного объекта не установлено, что, в свою очередь, отрицательно сказывается на комплексной безопасности лиц, пребывающих на территории площади, не позволяет обеспечить постоянный контроль, предупреждение террористических актов и чрезвычайных ситуаций на ее территории, может способствовать совершению противоправных действий в отношении граждан.</w:t>
      </w:r>
    </w:p>
    <w:p w:rsidR="00056725" w:rsidRDefault="00056725" w:rsidP="00056725">
      <w:pPr>
        <w:spacing w:after="0" w:line="240" w:lineRule="auto"/>
        <w:ind w:firstLine="708"/>
        <w:jc w:val="both"/>
        <w:rPr>
          <w:rFonts w:ascii="Times New Roman" w:hAnsi="Times New Roman" w:cs="Times New Roman"/>
          <w:sz w:val="28"/>
          <w:szCs w:val="28"/>
        </w:rPr>
      </w:pPr>
      <w:r w:rsidRPr="00056725">
        <w:rPr>
          <w:rFonts w:ascii="Times New Roman" w:hAnsi="Times New Roman" w:cs="Times New Roman"/>
          <w:sz w:val="28"/>
          <w:szCs w:val="28"/>
        </w:rPr>
        <w:t>В целях устранения выявленных нарушений в адрес главы администрации Медногорского городского поселения 07.06.2022 внесено представление, которое находится на стадии рассмотрения.</w:t>
      </w: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Pr="00056725" w:rsidRDefault="00056725" w:rsidP="00056725">
      <w:pPr>
        <w:spacing w:after="0" w:line="240" w:lineRule="auto"/>
        <w:ind w:firstLine="708"/>
        <w:jc w:val="both"/>
        <w:rPr>
          <w:rFonts w:ascii="Times New Roman" w:hAnsi="Times New Roman" w:cs="Times New Roman"/>
          <w:sz w:val="28"/>
          <w:szCs w:val="28"/>
        </w:rPr>
      </w:pPr>
      <w:r w:rsidRPr="00056725">
        <w:rPr>
          <w:rFonts w:ascii="Times New Roman" w:hAnsi="Times New Roman" w:cs="Times New Roman"/>
          <w:sz w:val="28"/>
          <w:szCs w:val="28"/>
        </w:rPr>
        <w:lastRenderedPageBreak/>
        <w:t>В рамках проверки, проведенной в июне текущего года, установлено, что, в нарушение действующего законодательства Российской Федерации, РГБУЗ «</w:t>
      </w:r>
      <w:proofErr w:type="spellStart"/>
      <w:r w:rsidRPr="00056725">
        <w:rPr>
          <w:rFonts w:ascii="Times New Roman" w:hAnsi="Times New Roman" w:cs="Times New Roman"/>
          <w:sz w:val="28"/>
          <w:szCs w:val="28"/>
        </w:rPr>
        <w:t>Урупская</w:t>
      </w:r>
      <w:proofErr w:type="spellEnd"/>
      <w:r w:rsidRPr="00056725">
        <w:rPr>
          <w:rFonts w:ascii="Times New Roman" w:hAnsi="Times New Roman" w:cs="Times New Roman"/>
          <w:sz w:val="28"/>
          <w:szCs w:val="28"/>
        </w:rPr>
        <w:t xml:space="preserve"> ЦРБ» по состоянию на 16.06.2022 не актуализированы паспорта безопасности РГБУЗ «</w:t>
      </w:r>
      <w:proofErr w:type="spellStart"/>
      <w:r w:rsidRPr="00056725">
        <w:rPr>
          <w:rFonts w:ascii="Times New Roman" w:hAnsi="Times New Roman" w:cs="Times New Roman"/>
          <w:sz w:val="28"/>
          <w:szCs w:val="28"/>
        </w:rPr>
        <w:t>Урупская</w:t>
      </w:r>
      <w:proofErr w:type="spellEnd"/>
      <w:r w:rsidRPr="00056725">
        <w:rPr>
          <w:rFonts w:ascii="Times New Roman" w:hAnsi="Times New Roman" w:cs="Times New Roman"/>
          <w:sz w:val="28"/>
          <w:szCs w:val="28"/>
        </w:rPr>
        <w:t xml:space="preserve"> ЦРБ», Поликлиники ст. Преградной, Участковой больницы с. </w:t>
      </w:r>
      <w:proofErr w:type="spellStart"/>
      <w:r w:rsidRPr="00056725">
        <w:rPr>
          <w:rFonts w:ascii="Times New Roman" w:hAnsi="Times New Roman" w:cs="Times New Roman"/>
          <w:sz w:val="28"/>
          <w:szCs w:val="28"/>
        </w:rPr>
        <w:t>Курджиново</w:t>
      </w:r>
      <w:proofErr w:type="spellEnd"/>
      <w:r w:rsidRPr="00056725">
        <w:rPr>
          <w:rFonts w:ascii="Times New Roman" w:hAnsi="Times New Roman" w:cs="Times New Roman"/>
          <w:sz w:val="28"/>
          <w:szCs w:val="28"/>
        </w:rPr>
        <w:t xml:space="preserve">, срок действия которых истек 20.05.2022 года, не проведено категорирование объектов, не разработаны и не утверждены паспорта безопасности ФАП а. Большевик, ФАП с. Предгорное, ФАП а. Кызыл-Уруп, ФАП п. Рожкао, ФАП п. </w:t>
      </w:r>
      <w:proofErr w:type="spellStart"/>
      <w:r w:rsidRPr="00056725">
        <w:rPr>
          <w:rFonts w:ascii="Times New Roman" w:hAnsi="Times New Roman" w:cs="Times New Roman"/>
          <w:sz w:val="28"/>
          <w:szCs w:val="28"/>
        </w:rPr>
        <w:t>Пхия</w:t>
      </w:r>
      <w:proofErr w:type="spellEnd"/>
      <w:r w:rsidRPr="00056725">
        <w:rPr>
          <w:rFonts w:ascii="Times New Roman" w:hAnsi="Times New Roman" w:cs="Times New Roman"/>
          <w:sz w:val="28"/>
          <w:szCs w:val="28"/>
        </w:rPr>
        <w:t xml:space="preserve">, ФАП с. Псемен, ФАП </w:t>
      </w:r>
      <w:proofErr w:type="spellStart"/>
      <w:r w:rsidRPr="00056725">
        <w:rPr>
          <w:rFonts w:ascii="Times New Roman" w:hAnsi="Times New Roman" w:cs="Times New Roman"/>
          <w:sz w:val="28"/>
          <w:szCs w:val="28"/>
        </w:rPr>
        <w:t>Курджиново</w:t>
      </w:r>
      <w:proofErr w:type="spellEnd"/>
      <w:r w:rsidRPr="00056725">
        <w:rPr>
          <w:rFonts w:ascii="Times New Roman" w:hAnsi="Times New Roman" w:cs="Times New Roman"/>
          <w:sz w:val="28"/>
          <w:szCs w:val="28"/>
        </w:rPr>
        <w:t>, ФАП Курджиново-2, ФАП с. Уруп, что отрицательно сказывается на профилактике терроризма и борьбы с ним.</w:t>
      </w:r>
    </w:p>
    <w:p w:rsidR="00056725" w:rsidRDefault="00056725" w:rsidP="00056725">
      <w:pPr>
        <w:spacing w:after="0" w:line="240" w:lineRule="auto"/>
        <w:ind w:firstLine="708"/>
        <w:jc w:val="both"/>
        <w:rPr>
          <w:rFonts w:ascii="Times New Roman" w:hAnsi="Times New Roman" w:cs="Times New Roman"/>
          <w:sz w:val="28"/>
          <w:szCs w:val="28"/>
        </w:rPr>
      </w:pPr>
      <w:r w:rsidRPr="00056725">
        <w:rPr>
          <w:rFonts w:ascii="Times New Roman" w:hAnsi="Times New Roman" w:cs="Times New Roman"/>
          <w:sz w:val="28"/>
          <w:szCs w:val="28"/>
        </w:rPr>
        <w:t>В целях устранения выявленных нарушений прокуратурой района 20.06.2022 года в адрес главного врача РГБУЗ «</w:t>
      </w:r>
      <w:proofErr w:type="spellStart"/>
      <w:r w:rsidRPr="00056725">
        <w:rPr>
          <w:rFonts w:ascii="Times New Roman" w:hAnsi="Times New Roman" w:cs="Times New Roman"/>
          <w:sz w:val="28"/>
          <w:szCs w:val="28"/>
        </w:rPr>
        <w:t>Урупская</w:t>
      </w:r>
      <w:proofErr w:type="spellEnd"/>
      <w:r w:rsidRPr="00056725">
        <w:rPr>
          <w:rFonts w:ascii="Times New Roman" w:hAnsi="Times New Roman" w:cs="Times New Roman"/>
          <w:sz w:val="28"/>
          <w:szCs w:val="28"/>
        </w:rPr>
        <w:t xml:space="preserve"> ЦРБ» внесено представление, которое находится на стадии рассмотрения.</w:t>
      </w: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Pr="00056725" w:rsidRDefault="00056725" w:rsidP="00056725">
      <w:pPr>
        <w:spacing w:after="0" w:line="240" w:lineRule="auto"/>
        <w:ind w:firstLine="708"/>
        <w:jc w:val="both"/>
        <w:rPr>
          <w:rFonts w:ascii="Times New Roman" w:hAnsi="Times New Roman" w:cs="Times New Roman"/>
          <w:sz w:val="28"/>
          <w:szCs w:val="28"/>
        </w:rPr>
      </w:pPr>
      <w:r w:rsidRPr="00056725">
        <w:rPr>
          <w:rFonts w:ascii="Times New Roman" w:hAnsi="Times New Roman" w:cs="Times New Roman"/>
          <w:sz w:val="28"/>
          <w:szCs w:val="28"/>
        </w:rPr>
        <w:lastRenderedPageBreak/>
        <w:t>Во исполнение п.2.1 приказа Генерального прокурора Российской Федерации от 21.03.2018 № 156 «Об организации прокурорского надзора за исполнением законов о противодействии экстремистской деятельности» прокуратурой района на основе анализа состояния законности проведена соответствующая проверка.</w:t>
      </w:r>
    </w:p>
    <w:p w:rsidR="00056725" w:rsidRPr="00056725" w:rsidRDefault="00056725" w:rsidP="00056725">
      <w:pPr>
        <w:spacing w:after="0" w:line="240" w:lineRule="auto"/>
        <w:ind w:firstLine="708"/>
        <w:jc w:val="both"/>
        <w:rPr>
          <w:rFonts w:ascii="Times New Roman" w:hAnsi="Times New Roman" w:cs="Times New Roman"/>
          <w:sz w:val="28"/>
          <w:szCs w:val="28"/>
        </w:rPr>
      </w:pPr>
      <w:r w:rsidRPr="00056725">
        <w:rPr>
          <w:rFonts w:ascii="Times New Roman" w:hAnsi="Times New Roman" w:cs="Times New Roman"/>
          <w:sz w:val="28"/>
          <w:szCs w:val="28"/>
        </w:rPr>
        <w:t>В ходе проверки установлено, что ОП МО МВД России «Зеленчукский», в нарушение действующего законодательства, не проводятся мероприятия по мониторингу сети Интернет в целях выявления информации, распространяемой в целях пропаганды идеологии экстремизма, разжигания межнациональной розни и иной запрещенной информации экстремисткой направленности, о чем свидетельствует отсутствие статистических показателей в указанной сфере.</w:t>
      </w:r>
    </w:p>
    <w:p w:rsidR="00056725" w:rsidRDefault="00056725" w:rsidP="00056725">
      <w:pPr>
        <w:spacing w:after="0" w:line="240" w:lineRule="auto"/>
        <w:ind w:firstLine="708"/>
        <w:jc w:val="both"/>
        <w:rPr>
          <w:rFonts w:ascii="Times New Roman" w:hAnsi="Times New Roman" w:cs="Times New Roman"/>
          <w:sz w:val="28"/>
          <w:szCs w:val="28"/>
        </w:rPr>
      </w:pPr>
      <w:r w:rsidRPr="00056725">
        <w:rPr>
          <w:rFonts w:ascii="Times New Roman" w:hAnsi="Times New Roman" w:cs="Times New Roman"/>
          <w:sz w:val="28"/>
          <w:szCs w:val="28"/>
        </w:rPr>
        <w:t>В целях устранения выявленных нарушений прокуратурой района 21.06.2022 в адрес начальника ОП МО МВД России «Зеленчукский», которое находится на стадии рассмотрения.</w:t>
      </w: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Default="00056725" w:rsidP="00056725">
      <w:pPr>
        <w:spacing w:after="0" w:line="240" w:lineRule="auto"/>
        <w:ind w:firstLine="708"/>
        <w:jc w:val="both"/>
        <w:rPr>
          <w:rFonts w:ascii="Times New Roman" w:hAnsi="Times New Roman" w:cs="Times New Roman"/>
          <w:sz w:val="28"/>
          <w:szCs w:val="28"/>
        </w:rPr>
      </w:pPr>
    </w:p>
    <w:p w:rsidR="00056725" w:rsidRPr="00056725" w:rsidRDefault="00056725" w:rsidP="000567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w:t>
      </w:r>
      <w:bookmarkStart w:id="0" w:name="_GoBack"/>
      <w:bookmarkEnd w:id="0"/>
      <w:r w:rsidRPr="00056725">
        <w:rPr>
          <w:rFonts w:ascii="Times New Roman" w:hAnsi="Times New Roman" w:cs="Times New Roman"/>
          <w:sz w:val="28"/>
          <w:szCs w:val="28"/>
        </w:rPr>
        <w:t xml:space="preserve"> ходе проверки, проведенной в июне текущего года прокуратурой района установлено, что разделом 2 Решения заседания антитеррористической комиссии Урупского муниципального района Карачаево-Черкесской Республики № 5 от 30.03.2022 на глав администраций городского и сельских поселений района возложена обязанность по организации ежемесячной разъяснительной работы, направленной на повышение организованности и бдительности, готовности к действиям в чрезвычайных ситуациях, проводимой совместно с участковыми уполномоченными полиции.</w:t>
      </w:r>
    </w:p>
    <w:p w:rsidR="00056725" w:rsidRDefault="00056725" w:rsidP="00056725">
      <w:pPr>
        <w:spacing w:after="0" w:line="240" w:lineRule="auto"/>
        <w:ind w:firstLine="708"/>
        <w:jc w:val="both"/>
        <w:rPr>
          <w:rFonts w:ascii="Times New Roman" w:hAnsi="Times New Roman" w:cs="Times New Roman"/>
          <w:sz w:val="28"/>
          <w:szCs w:val="28"/>
        </w:rPr>
      </w:pPr>
      <w:r w:rsidRPr="00056725">
        <w:rPr>
          <w:rFonts w:ascii="Times New Roman" w:hAnsi="Times New Roman" w:cs="Times New Roman"/>
          <w:sz w:val="28"/>
          <w:szCs w:val="28"/>
        </w:rPr>
        <w:t>В нарушение указанного раздела Решения заседания антитеррористической комиссии Урупского муниципального района Карачаево-Черкесской Республики администрациями 6 сельских и городского поселений Урупского муниципального района данная обязанность не исполнялась, в связи с чем прокуратурой района 22.06.2022 в адрес глав администраций внесено 7 представлений, которые находятся на стадии рассмотрения.</w:t>
      </w:r>
    </w:p>
    <w:sectPr w:rsidR="00056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34"/>
    <w:rsid w:val="00056725"/>
    <w:rsid w:val="00AA3903"/>
    <w:rsid w:val="00C847C0"/>
    <w:rsid w:val="00D90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721F"/>
  <w15:chartTrackingRefBased/>
  <w15:docId w15:val="{6AB3553E-6828-4FCD-900F-3A7A2364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847C0"/>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C847C0"/>
    <w:rPr>
      <w:rFonts w:ascii="Calibri" w:eastAsia="Times New Roman" w:hAnsi="Calibri" w:cs="Times New Roman"/>
      <w:lang w:eastAsia="ru-RU"/>
    </w:rPr>
  </w:style>
  <w:style w:type="paragraph" w:customStyle="1" w:styleId="Style7">
    <w:name w:val="Style7"/>
    <w:basedOn w:val="a"/>
    <w:rsid w:val="00C847C0"/>
    <w:pPr>
      <w:widowControl w:val="0"/>
      <w:autoSpaceDE w:val="0"/>
      <w:autoSpaceDN w:val="0"/>
      <w:adjustRightInd w:val="0"/>
      <w:spacing w:after="0" w:line="317" w:lineRule="exact"/>
      <w:ind w:firstLine="691"/>
      <w:jc w:val="both"/>
    </w:pPr>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AA39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A3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Мяжлонов Георгий Константинович</dc:creator>
  <cp:keywords/>
  <dc:description/>
  <cp:lastModifiedBy>Мяжлонов Георгий Константинович</cp:lastModifiedBy>
  <cp:revision>2</cp:revision>
  <cp:lastPrinted>2022-06-30T11:30:00Z</cp:lastPrinted>
  <dcterms:created xsi:type="dcterms:W3CDTF">2022-06-30T11:36:00Z</dcterms:created>
  <dcterms:modified xsi:type="dcterms:W3CDTF">2022-06-30T11:36:00Z</dcterms:modified>
</cp:coreProperties>
</file>