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21" w:rsidRPr="005B1521" w:rsidRDefault="007608CE" w:rsidP="00D02CB1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принятых  прокуратурой Урупского района мер реагирования погашена задолженность по налогам в размере 2 млн. руб.</w:t>
      </w:r>
    </w:p>
    <w:p w:rsidR="005B1521" w:rsidRPr="005B1521" w:rsidRDefault="005B1521" w:rsidP="00D02CB1">
      <w:pPr>
        <w:pStyle w:val="ab"/>
        <w:jc w:val="center"/>
        <w:rPr>
          <w:rStyle w:val="title"/>
          <w:sz w:val="28"/>
          <w:szCs w:val="28"/>
          <w:shd w:val="clear" w:color="auto" w:fill="FFFFFF"/>
        </w:rPr>
      </w:pPr>
    </w:p>
    <w:p w:rsidR="005B1521" w:rsidRPr="005B1521" w:rsidRDefault="005B1521" w:rsidP="00D02CB1">
      <w:pPr>
        <w:pStyle w:val="ab"/>
        <w:jc w:val="both"/>
        <w:rPr>
          <w:sz w:val="28"/>
          <w:szCs w:val="28"/>
        </w:rPr>
      </w:pPr>
    </w:p>
    <w:p w:rsidR="007608CE" w:rsidRPr="007608CE" w:rsidRDefault="007608CE" w:rsidP="007608CE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Урупского района </w:t>
      </w:r>
      <w:r w:rsidRPr="007608CE">
        <w:rPr>
          <w:sz w:val="28"/>
          <w:szCs w:val="28"/>
        </w:rPr>
        <w:t> на системной основе проводиться работа по надзору за исполнением налогового законодательства.</w:t>
      </w:r>
    </w:p>
    <w:p w:rsidR="007608CE" w:rsidRPr="007608CE" w:rsidRDefault="007608CE" w:rsidP="007608CE">
      <w:pPr>
        <w:pStyle w:val="ab"/>
        <w:ind w:firstLine="708"/>
        <w:jc w:val="both"/>
        <w:rPr>
          <w:sz w:val="28"/>
          <w:szCs w:val="28"/>
        </w:rPr>
      </w:pPr>
      <w:r w:rsidRPr="007608CE">
        <w:rPr>
          <w:sz w:val="28"/>
          <w:szCs w:val="28"/>
        </w:rPr>
        <w:t>Надзорными мероприятиями установлен</w:t>
      </w:r>
      <w:r>
        <w:rPr>
          <w:sz w:val="28"/>
          <w:szCs w:val="28"/>
        </w:rPr>
        <w:t>о</w:t>
      </w:r>
      <w:r w:rsidRPr="007608CE">
        <w:rPr>
          <w:sz w:val="28"/>
          <w:szCs w:val="28"/>
        </w:rPr>
        <w:t>, что хозяйствующими субъектами,</w:t>
      </w:r>
      <w:r w:rsidR="00FC1204">
        <w:rPr>
          <w:sz w:val="28"/>
          <w:szCs w:val="28"/>
        </w:rPr>
        <w:t xml:space="preserve"> </w:t>
      </w:r>
      <w:r w:rsidRPr="007608CE">
        <w:rPr>
          <w:sz w:val="28"/>
          <w:szCs w:val="28"/>
        </w:rPr>
        <w:t xml:space="preserve">зарегистрированными на территории </w:t>
      </w:r>
      <w:r>
        <w:rPr>
          <w:sz w:val="28"/>
          <w:szCs w:val="28"/>
        </w:rPr>
        <w:t>района</w:t>
      </w:r>
      <w:r w:rsidRPr="007608CE">
        <w:rPr>
          <w:sz w:val="28"/>
          <w:szCs w:val="28"/>
        </w:rPr>
        <w:t xml:space="preserve">, допускаются грубые нарушения налогового законодательства, что приводит к </w:t>
      </w:r>
      <w:r w:rsidR="00FC1204">
        <w:rPr>
          <w:sz w:val="28"/>
          <w:szCs w:val="28"/>
        </w:rPr>
        <w:t xml:space="preserve">образованию </w:t>
      </w:r>
      <w:r w:rsidRPr="007608CE">
        <w:rPr>
          <w:sz w:val="28"/>
          <w:szCs w:val="28"/>
        </w:rPr>
        <w:t>существенной задолженности по налогам и сборам перед бюджетами всех уровней.</w:t>
      </w:r>
    </w:p>
    <w:p w:rsidR="007608CE" w:rsidRPr="007608CE" w:rsidRDefault="007608CE" w:rsidP="007608CE">
      <w:pPr>
        <w:pStyle w:val="ab"/>
        <w:ind w:firstLine="708"/>
        <w:jc w:val="both"/>
        <w:rPr>
          <w:sz w:val="28"/>
          <w:szCs w:val="28"/>
        </w:rPr>
      </w:pPr>
      <w:r w:rsidRPr="007608CE">
        <w:rPr>
          <w:sz w:val="28"/>
          <w:szCs w:val="28"/>
        </w:rPr>
        <w:t>В связи с выявленными нарушениями</w:t>
      </w:r>
      <w:r w:rsidR="00FC1204">
        <w:rPr>
          <w:sz w:val="28"/>
          <w:szCs w:val="28"/>
        </w:rPr>
        <w:t xml:space="preserve"> налоговой дисциплины</w:t>
      </w:r>
      <w:r w:rsidRPr="007608CE">
        <w:rPr>
          <w:sz w:val="28"/>
          <w:szCs w:val="28"/>
        </w:rPr>
        <w:t xml:space="preserve">, </w:t>
      </w:r>
      <w:r w:rsidR="00FC1204">
        <w:rPr>
          <w:sz w:val="28"/>
          <w:szCs w:val="28"/>
        </w:rPr>
        <w:t xml:space="preserve">прокуратурой </w:t>
      </w:r>
      <w:r w:rsidRPr="007608CE">
        <w:rPr>
          <w:sz w:val="28"/>
          <w:szCs w:val="28"/>
        </w:rPr>
        <w:t xml:space="preserve"> в адрес </w:t>
      </w:r>
      <w:r w:rsidR="00FC1204">
        <w:rPr>
          <w:sz w:val="28"/>
          <w:szCs w:val="28"/>
        </w:rPr>
        <w:t xml:space="preserve">руководителей </w:t>
      </w:r>
      <w:r w:rsidRPr="007608CE">
        <w:rPr>
          <w:sz w:val="28"/>
          <w:szCs w:val="28"/>
        </w:rPr>
        <w:t xml:space="preserve"> </w:t>
      </w:r>
      <w:r w:rsidR="00FC1204">
        <w:rPr>
          <w:sz w:val="28"/>
          <w:szCs w:val="28"/>
        </w:rPr>
        <w:t xml:space="preserve">организаций </w:t>
      </w:r>
      <w:r w:rsidRPr="007608CE">
        <w:rPr>
          <w:sz w:val="28"/>
          <w:szCs w:val="28"/>
        </w:rPr>
        <w:t xml:space="preserve">внесены </w:t>
      </w:r>
      <w:r w:rsidR="00FC1204">
        <w:rPr>
          <w:sz w:val="28"/>
          <w:szCs w:val="28"/>
        </w:rPr>
        <w:t>16</w:t>
      </w:r>
      <w:r w:rsidRPr="007608CE">
        <w:rPr>
          <w:sz w:val="28"/>
          <w:szCs w:val="28"/>
        </w:rPr>
        <w:t xml:space="preserve"> представлени</w:t>
      </w:r>
      <w:r w:rsidR="00FC1204">
        <w:rPr>
          <w:sz w:val="28"/>
          <w:szCs w:val="28"/>
        </w:rPr>
        <w:t>й</w:t>
      </w:r>
      <w:r w:rsidRPr="007608CE">
        <w:rPr>
          <w:sz w:val="28"/>
          <w:szCs w:val="28"/>
        </w:rPr>
        <w:t xml:space="preserve"> об устранении нарушений закона, причин и условий им способствующих.</w:t>
      </w:r>
    </w:p>
    <w:p w:rsidR="007608CE" w:rsidRPr="007608CE" w:rsidRDefault="007608CE" w:rsidP="00FC1204">
      <w:pPr>
        <w:pStyle w:val="ab"/>
        <w:ind w:firstLine="708"/>
        <w:jc w:val="both"/>
        <w:rPr>
          <w:sz w:val="28"/>
          <w:szCs w:val="28"/>
        </w:rPr>
      </w:pPr>
      <w:r w:rsidRPr="007608CE">
        <w:rPr>
          <w:sz w:val="28"/>
          <w:szCs w:val="28"/>
        </w:rPr>
        <w:t xml:space="preserve">По результатам </w:t>
      </w:r>
      <w:proofErr w:type="gramStart"/>
      <w:r w:rsidRPr="007608CE">
        <w:rPr>
          <w:sz w:val="28"/>
          <w:szCs w:val="28"/>
        </w:rPr>
        <w:t>рассмотрения актов прокурорского реагирования нарушения законодательства</w:t>
      </w:r>
      <w:proofErr w:type="gramEnd"/>
      <w:r w:rsidRPr="007608CE">
        <w:rPr>
          <w:sz w:val="28"/>
          <w:szCs w:val="28"/>
        </w:rPr>
        <w:t xml:space="preserve"> устранены, виновные должностные лица привлечены к дисциплинарной ответственности.</w:t>
      </w:r>
    </w:p>
    <w:p w:rsidR="007608CE" w:rsidRPr="007608CE" w:rsidRDefault="007608CE" w:rsidP="00FC1204">
      <w:pPr>
        <w:pStyle w:val="ab"/>
        <w:ind w:firstLine="708"/>
        <w:jc w:val="both"/>
        <w:rPr>
          <w:sz w:val="28"/>
          <w:szCs w:val="28"/>
        </w:rPr>
      </w:pPr>
      <w:r w:rsidRPr="007608CE">
        <w:rPr>
          <w:sz w:val="28"/>
          <w:szCs w:val="28"/>
        </w:rPr>
        <w:t xml:space="preserve">К настоящему времени организациями-должниками задолженность по налогам и сборам </w:t>
      </w:r>
      <w:r w:rsidR="00FC1204" w:rsidRPr="007608CE">
        <w:rPr>
          <w:sz w:val="28"/>
          <w:szCs w:val="28"/>
        </w:rPr>
        <w:t xml:space="preserve">погашена </w:t>
      </w:r>
      <w:r w:rsidRPr="007608CE">
        <w:rPr>
          <w:sz w:val="28"/>
          <w:szCs w:val="28"/>
        </w:rPr>
        <w:t>на сумму 2 млн</w:t>
      </w:r>
      <w:r w:rsidR="00FC1204">
        <w:rPr>
          <w:sz w:val="28"/>
          <w:szCs w:val="28"/>
        </w:rPr>
        <w:t>.</w:t>
      </w:r>
      <w:r w:rsidRPr="007608CE">
        <w:rPr>
          <w:sz w:val="28"/>
          <w:szCs w:val="28"/>
        </w:rPr>
        <w:t xml:space="preserve"> рублей.</w:t>
      </w:r>
    </w:p>
    <w:p w:rsidR="00D02CB1" w:rsidRPr="007608CE" w:rsidRDefault="00D02CB1" w:rsidP="00D02CB1">
      <w:pPr>
        <w:pStyle w:val="ab"/>
        <w:jc w:val="both"/>
        <w:rPr>
          <w:sz w:val="28"/>
          <w:szCs w:val="28"/>
        </w:rPr>
      </w:pPr>
    </w:p>
    <w:sectPr w:rsidR="00D02CB1" w:rsidRPr="007608CE" w:rsidSect="00D93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8D" w:rsidRDefault="00DC698D" w:rsidP="00617DD9">
      <w:pPr>
        <w:spacing w:after="0" w:line="240" w:lineRule="auto"/>
      </w:pPr>
      <w:r>
        <w:separator/>
      </w:r>
    </w:p>
  </w:endnote>
  <w:endnote w:type="continuationSeparator" w:id="1">
    <w:p w:rsidR="00DC698D" w:rsidRDefault="00DC698D" w:rsidP="0061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8D" w:rsidRDefault="00DC698D" w:rsidP="00617DD9">
      <w:pPr>
        <w:spacing w:after="0" w:line="240" w:lineRule="auto"/>
      </w:pPr>
      <w:r>
        <w:separator/>
      </w:r>
    </w:p>
  </w:footnote>
  <w:footnote w:type="continuationSeparator" w:id="1">
    <w:p w:rsidR="00DC698D" w:rsidRDefault="00DC698D" w:rsidP="0061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64" w:rsidRDefault="006229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AC3"/>
    <w:rsid w:val="00023752"/>
    <w:rsid w:val="00052041"/>
    <w:rsid w:val="000D555D"/>
    <w:rsid w:val="000D642B"/>
    <w:rsid w:val="000F4702"/>
    <w:rsid w:val="001223DC"/>
    <w:rsid w:val="001A2A1A"/>
    <w:rsid w:val="00216A60"/>
    <w:rsid w:val="00222293"/>
    <w:rsid w:val="002254CC"/>
    <w:rsid w:val="0025338C"/>
    <w:rsid w:val="00267BD3"/>
    <w:rsid w:val="00272397"/>
    <w:rsid w:val="002B3B58"/>
    <w:rsid w:val="00326477"/>
    <w:rsid w:val="003436FC"/>
    <w:rsid w:val="00377C88"/>
    <w:rsid w:val="003877E2"/>
    <w:rsid w:val="003A10C3"/>
    <w:rsid w:val="003F6910"/>
    <w:rsid w:val="00405C6F"/>
    <w:rsid w:val="00407B28"/>
    <w:rsid w:val="00435358"/>
    <w:rsid w:val="004D0E9A"/>
    <w:rsid w:val="005052DF"/>
    <w:rsid w:val="00517CD1"/>
    <w:rsid w:val="00525B40"/>
    <w:rsid w:val="00545F13"/>
    <w:rsid w:val="00582172"/>
    <w:rsid w:val="00593500"/>
    <w:rsid w:val="005B013A"/>
    <w:rsid w:val="005B1521"/>
    <w:rsid w:val="00611B9B"/>
    <w:rsid w:val="00617DD9"/>
    <w:rsid w:val="00622964"/>
    <w:rsid w:val="00664C08"/>
    <w:rsid w:val="00685D39"/>
    <w:rsid w:val="006D3CB1"/>
    <w:rsid w:val="007608CE"/>
    <w:rsid w:val="007663BE"/>
    <w:rsid w:val="007731AF"/>
    <w:rsid w:val="007D00BA"/>
    <w:rsid w:val="007E1D5C"/>
    <w:rsid w:val="007F26DA"/>
    <w:rsid w:val="00812242"/>
    <w:rsid w:val="008310C3"/>
    <w:rsid w:val="008621AF"/>
    <w:rsid w:val="00883337"/>
    <w:rsid w:val="00885C18"/>
    <w:rsid w:val="008A5FC6"/>
    <w:rsid w:val="008B53F9"/>
    <w:rsid w:val="008B5BC8"/>
    <w:rsid w:val="008C0D50"/>
    <w:rsid w:val="008C5DE3"/>
    <w:rsid w:val="008D6E50"/>
    <w:rsid w:val="008E5785"/>
    <w:rsid w:val="008E61D4"/>
    <w:rsid w:val="008F3FBA"/>
    <w:rsid w:val="00910F14"/>
    <w:rsid w:val="009278DE"/>
    <w:rsid w:val="00972A92"/>
    <w:rsid w:val="009A4DE7"/>
    <w:rsid w:val="009B20B3"/>
    <w:rsid w:val="009C585F"/>
    <w:rsid w:val="009E61A5"/>
    <w:rsid w:val="00A16555"/>
    <w:rsid w:val="00A677D7"/>
    <w:rsid w:val="00AC1DD0"/>
    <w:rsid w:val="00B26AC3"/>
    <w:rsid w:val="00B63C37"/>
    <w:rsid w:val="00B63E80"/>
    <w:rsid w:val="00B83EB3"/>
    <w:rsid w:val="00B91508"/>
    <w:rsid w:val="00BB1CD5"/>
    <w:rsid w:val="00BD314B"/>
    <w:rsid w:val="00BE5E89"/>
    <w:rsid w:val="00C2544C"/>
    <w:rsid w:val="00C3588A"/>
    <w:rsid w:val="00C35CCD"/>
    <w:rsid w:val="00C468AC"/>
    <w:rsid w:val="00C87B80"/>
    <w:rsid w:val="00C90774"/>
    <w:rsid w:val="00CB6E63"/>
    <w:rsid w:val="00D02CB1"/>
    <w:rsid w:val="00D32332"/>
    <w:rsid w:val="00D93064"/>
    <w:rsid w:val="00DA394F"/>
    <w:rsid w:val="00DA5EB8"/>
    <w:rsid w:val="00DC2E6A"/>
    <w:rsid w:val="00DC698D"/>
    <w:rsid w:val="00DD6643"/>
    <w:rsid w:val="00DF0FDF"/>
    <w:rsid w:val="00E1060C"/>
    <w:rsid w:val="00E23AB8"/>
    <w:rsid w:val="00E41260"/>
    <w:rsid w:val="00E51502"/>
    <w:rsid w:val="00E55196"/>
    <w:rsid w:val="00E57C7C"/>
    <w:rsid w:val="00E675D2"/>
    <w:rsid w:val="00E77DEB"/>
    <w:rsid w:val="00EA57D8"/>
    <w:rsid w:val="00EB79FF"/>
    <w:rsid w:val="00ED1E9A"/>
    <w:rsid w:val="00F759EB"/>
    <w:rsid w:val="00F968CE"/>
    <w:rsid w:val="00FA2F6C"/>
    <w:rsid w:val="00FC1204"/>
    <w:rsid w:val="00FD2302"/>
    <w:rsid w:val="00FE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B3"/>
  </w:style>
  <w:style w:type="paragraph" w:styleId="1">
    <w:name w:val="heading 1"/>
    <w:basedOn w:val="a"/>
    <w:link w:val="10"/>
    <w:uiPriority w:val="9"/>
    <w:qFormat/>
    <w:rsid w:val="00B26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 Знак"/>
    <w:basedOn w:val="a"/>
    <w:link w:val="a5"/>
    <w:uiPriority w:val="99"/>
    <w:unhideWhenUsed/>
    <w:rsid w:val="00ED1E9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customStyle="1" w:styleId="a5">
    <w:name w:val="Основной текст Знак"/>
    <w:aliases w:val=" Знак Знак"/>
    <w:basedOn w:val="a0"/>
    <w:link w:val="a4"/>
    <w:uiPriority w:val="99"/>
    <w:rsid w:val="00ED1E9A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customStyle="1" w:styleId="11">
    <w:name w:val="Основной текст1"/>
    <w:basedOn w:val="a"/>
    <w:rsid w:val="00ED1E9A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D1E9A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1E9A"/>
  </w:style>
  <w:style w:type="paragraph" w:styleId="a8">
    <w:name w:val="footer"/>
    <w:basedOn w:val="a"/>
    <w:link w:val="a9"/>
    <w:uiPriority w:val="99"/>
    <w:semiHidden/>
    <w:unhideWhenUsed/>
    <w:rsid w:val="00ED1E9A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1E9A"/>
  </w:style>
  <w:style w:type="character" w:styleId="aa">
    <w:name w:val="Hyperlink"/>
    <w:basedOn w:val="a0"/>
    <w:uiPriority w:val="99"/>
    <w:rsid w:val="00A677D7"/>
    <w:rPr>
      <w:color w:val="0000FF"/>
      <w:u w:val="single"/>
    </w:rPr>
  </w:style>
  <w:style w:type="paragraph" w:customStyle="1" w:styleId="msonormalbullet2gif">
    <w:name w:val="msonormalbullet2.gif"/>
    <w:basedOn w:val="a"/>
    <w:rsid w:val="00FE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3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">
    <w:name w:val="title"/>
    <w:basedOn w:val="a0"/>
    <w:rsid w:val="00B63E80"/>
  </w:style>
  <w:style w:type="paragraph" w:styleId="ab">
    <w:name w:val="No Spacing"/>
    <w:uiPriority w:val="1"/>
    <w:qFormat/>
    <w:rsid w:val="00E41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1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2020-10-02T07:03:00Z</cp:lastPrinted>
  <dcterms:created xsi:type="dcterms:W3CDTF">2019-12-25T14:12:00Z</dcterms:created>
  <dcterms:modified xsi:type="dcterms:W3CDTF">2020-12-21T14:03:00Z</dcterms:modified>
</cp:coreProperties>
</file>