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FD" w:rsidRPr="00174A99" w:rsidRDefault="00F505FD" w:rsidP="00D57CF4">
      <w:pPr>
        <w:tabs>
          <w:tab w:val="left" w:pos="0"/>
        </w:tabs>
        <w:spacing w:after="0" w:line="240" w:lineRule="auto"/>
        <w:ind w:left="-142" w:right="-1" w:firstLine="426"/>
        <w:jc w:val="center"/>
        <w:outlineLvl w:val="3"/>
        <w:rPr>
          <w:rFonts w:ascii="Times New Roman" w:eastAsia="Times New Roman" w:hAnsi="Times New Roman" w:cs="Times New Roman"/>
          <w:b/>
          <w:bCs/>
          <w:sz w:val="24"/>
          <w:szCs w:val="24"/>
          <w:bdr w:val="none" w:sz="0" w:space="0" w:color="auto" w:frame="1"/>
          <w:lang w:eastAsia="ru-RU"/>
        </w:rPr>
      </w:pPr>
      <w:r w:rsidRPr="00174A99">
        <w:rPr>
          <w:rFonts w:ascii="Times New Roman" w:eastAsia="Times New Roman" w:hAnsi="Times New Roman" w:cs="Times New Roman"/>
          <w:b/>
          <w:bCs/>
          <w:sz w:val="24"/>
          <w:szCs w:val="24"/>
          <w:bdr w:val="none" w:sz="0" w:space="0" w:color="auto" w:frame="1"/>
          <w:lang w:eastAsia="ru-RU"/>
        </w:rPr>
        <w:t xml:space="preserve">Памятка </w:t>
      </w:r>
      <w:r w:rsidR="002E251C">
        <w:rPr>
          <w:rFonts w:ascii="Times New Roman" w:eastAsia="Times New Roman" w:hAnsi="Times New Roman" w:cs="Times New Roman"/>
          <w:b/>
          <w:bCs/>
          <w:sz w:val="24"/>
          <w:szCs w:val="24"/>
          <w:bdr w:val="none" w:sz="0" w:space="0" w:color="auto" w:frame="1"/>
          <w:lang w:eastAsia="ru-RU"/>
        </w:rPr>
        <w:t xml:space="preserve">об ответственном обращении </w:t>
      </w:r>
      <w:r w:rsidRPr="00174A99">
        <w:rPr>
          <w:rFonts w:ascii="Times New Roman" w:eastAsia="Times New Roman" w:hAnsi="Times New Roman" w:cs="Times New Roman"/>
          <w:b/>
          <w:bCs/>
          <w:sz w:val="24"/>
          <w:szCs w:val="24"/>
          <w:bdr w:val="none" w:sz="0" w:space="0" w:color="auto" w:frame="1"/>
          <w:lang w:eastAsia="ru-RU"/>
        </w:rPr>
        <w:t>с животными</w:t>
      </w:r>
    </w:p>
    <w:p w:rsidR="00174A99" w:rsidRDefault="00174A99" w:rsidP="00174A99">
      <w:pPr>
        <w:tabs>
          <w:tab w:val="left" w:pos="-142"/>
        </w:tabs>
        <w:spacing w:after="0" w:line="240" w:lineRule="auto"/>
        <w:ind w:left="-142" w:right="-1" w:firstLine="426"/>
        <w:jc w:val="both"/>
        <w:outlineLvl w:val="3"/>
        <w:rPr>
          <w:rFonts w:ascii="Times New Roman" w:eastAsia="Times New Roman" w:hAnsi="Times New Roman" w:cs="Times New Roman"/>
          <w:bCs/>
          <w:sz w:val="24"/>
          <w:szCs w:val="24"/>
          <w:bdr w:val="none" w:sz="0" w:space="0" w:color="auto" w:frame="1"/>
          <w:lang w:eastAsia="ru-RU"/>
        </w:rPr>
      </w:pPr>
    </w:p>
    <w:p w:rsidR="00F505FD" w:rsidRPr="00722952" w:rsidRDefault="00F505FD" w:rsidP="00D57CF4">
      <w:pPr>
        <w:tabs>
          <w:tab w:val="left" w:pos="-142"/>
        </w:tabs>
        <w:spacing w:after="0" w:line="240" w:lineRule="auto"/>
        <w:ind w:left="-142" w:right="-1" w:firstLine="426"/>
        <w:jc w:val="both"/>
        <w:outlineLvl w:val="3"/>
        <w:rPr>
          <w:rFonts w:ascii="Times New Roman" w:eastAsia="Times New Roman" w:hAnsi="Times New Roman" w:cs="Times New Roman"/>
          <w:b/>
          <w:bCs/>
          <w:sz w:val="24"/>
          <w:szCs w:val="24"/>
          <w:lang w:eastAsia="ru-RU"/>
        </w:rPr>
      </w:pPr>
      <w:r w:rsidRPr="00174A99">
        <w:rPr>
          <w:rFonts w:ascii="Times New Roman" w:eastAsia="Times New Roman" w:hAnsi="Times New Roman" w:cs="Times New Roman"/>
          <w:bCs/>
          <w:sz w:val="24"/>
          <w:szCs w:val="24"/>
          <w:bdr w:val="none" w:sz="0" w:space="0" w:color="auto" w:frame="1"/>
          <w:lang w:eastAsia="ru-RU"/>
        </w:rPr>
        <w:t>Напоминаем</w:t>
      </w:r>
      <w:r w:rsidRPr="00174A99">
        <w:rPr>
          <w:rFonts w:ascii="Times New Roman" w:eastAsia="Times New Roman" w:hAnsi="Times New Roman" w:cs="Times New Roman"/>
          <w:b/>
          <w:bCs/>
          <w:sz w:val="24"/>
          <w:szCs w:val="24"/>
          <w:lang w:eastAsia="ru-RU"/>
        </w:rPr>
        <w:t xml:space="preserve"> </w:t>
      </w:r>
      <w:r w:rsidRPr="00174A99">
        <w:rPr>
          <w:rFonts w:ascii="Times New Roman" w:eastAsia="Times New Roman" w:hAnsi="Times New Roman" w:cs="Times New Roman"/>
          <w:bCs/>
          <w:sz w:val="24"/>
          <w:szCs w:val="24"/>
          <w:bdr w:val="none" w:sz="0" w:space="0" w:color="auto" w:frame="1"/>
          <w:lang w:eastAsia="ru-RU"/>
        </w:rPr>
        <w:t>о</w:t>
      </w:r>
      <w:r w:rsidRPr="00722952">
        <w:rPr>
          <w:rFonts w:ascii="Times New Roman" w:eastAsia="Times New Roman" w:hAnsi="Times New Roman" w:cs="Times New Roman"/>
          <w:bCs/>
          <w:sz w:val="24"/>
          <w:szCs w:val="24"/>
          <w:bdr w:val="none" w:sz="0" w:space="0" w:color="auto" w:frame="1"/>
          <w:lang w:eastAsia="ru-RU"/>
        </w:rPr>
        <w:t>бщие требования к владельцам</w:t>
      </w:r>
      <w:r w:rsidRPr="00174A99">
        <w:rPr>
          <w:rFonts w:ascii="Times New Roman" w:eastAsia="Times New Roman" w:hAnsi="Times New Roman" w:cs="Times New Roman"/>
          <w:bCs/>
          <w:sz w:val="24"/>
          <w:szCs w:val="24"/>
          <w:bdr w:val="none" w:sz="0" w:space="0" w:color="auto" w:frame="1"/>
          <w:lang w:eastAsia="ru-RU"/>
        </w:rPr>
        <w:t>:</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1) обеспечение надлежащего ухода за животными;</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2) обеспечение своевременного оказания животным ветеринарной помощи и обязательных профилактических ветеринарных мероприятий;</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3) принятие мер по предотвращению появления нежелательного потомства у животных;</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4) предоставление животных по месту их содержания по требованию должностных лиц при проведении проверок;</w:t>
      </w:r>
    </w:p>
    <w:p w:rsidR="00174A99" w:rsidRPr="00D57CF4"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5) осуществление обращения с биологическими отходами.</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При обращении с животными не допускаются:</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1) содержание и использование животных, включенных в перечень животных, запрещенных к содержанию, утвержденный Правительством Российской Федерации.</w:t>
      </w:r>
    </w:p>
    <w:p w:rsidR="00174A99" w:rsidRPr="00D57CF4"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2) натравливание животных на людей, за исключением предусмотренных случаев.</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При обращении с животными не допускаются:</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1) проведение на животных без применения обезболивающих лекарственных препаратов процедур, которые могут вызвать у животных непереносимую боль;</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2) натравливание животных (за исключением служебных животных) на других животных;</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3) отказ владельцев животных от исполнения ими обязанностей по содержанию животных;</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4) торговля животными в местах, специально не отведенных для этого;</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5) организация и проведение боев животных;</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6) организация и проведение зрелищных мероприятий, влекущих за собой нанесение травм и увечий животным, умерщвление животных;</w:t>
      </w:r>
    </w:p>
    <w:p w:rsidR="00174A99" w:rsidRPr="00D57CF4"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7) кормление хищных животных другими живыми животными в местах, открытых для свободного посещения,</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722952">
        <w:rPr>
          <w:rFonts w:ascii="Times New Roman" w:eastAsia="Times New Roman" w:hAnsi="Times New Roman" w:cs="Times New Roman"/>
          <w:bCs/>
          <w:sz w:val="24"/>
          <w:szCs w:val="24"/>
          <w:bdr w:val="none" w:sz="0" w:space="0" w:color="auto" w:frame="1"/>
          <w:lang w:eastAsia="ru-RU"/>
        </w:rPr>
        <w:t xml:space="preserve">Введены запреты </w:t>
      </w:r>
      <w:proofErr w:type="gramStart"/>
      <w:r w:rsidRPr="00722952">
        <w:rPr>
          <w:rFonts w:ascii="Times New Roman" w:eastAsia="Times New Roman" w:hAnsi="Times New Roman" w:cs="Times New Roman"/>
          <w:bCs/>
          <w:sz w:val="24"/>
          <w:szCs w:val="24"/>
          <w:bdr w:val="none" w:sz="0" w:space="0" w:color="auto" w:frame="1"/>
          <w:lang w:eastAsia="ru-RU"/>
        </w:rPr>
        <w:t>на</w:t>
      </w:r>
      <w:proofErr w:type="gramEnd"/>
      <w:r w:rsidRPr="00174A99">
        <w:rPr>
          <w:rFonts w:ascii="Times New Roman" w:eastAsia="Times New Roman" w:hAnsi="Times New Roman" w:cs="Times New Roman"/>
          <w:bCs/>
          <w:sz w:val="24"/>
          <w:szCs w:val="24"/>
          <w:bdr w:val="none" w:sz="0" w:space="0" w:color="auto" w:frame="1"/>
          <w:lang w:eastAsia="ru-RU"/>
        </w:rPr>
        <w:t>:</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174A99">
        <w:rPr>
          <w:rFonts w:ascii="Times New Roman" w:eastAsia="Times New Roman" w:hAnsi="Times New Roman" w:cs="Times New Roman"/>
          <w:bCs/>
          <w:sz w:val="24"/>
          <w:szCs w:val="24"/>
          <w:bdr w:val="none" w:sz="0" w:space="0" w:color="auto" w:frame="1"/>
          <w:lang w:eastAsia="ru-RU"/>
        </w:rPr>
        <w:t>1)</w:t>
      </w:r>
      <w:r w:rsidRPr="00722952">
        <w:rPr>
          <w:rFonts w:ascii="Times New Roman" w:eastAsia="Times New Roman" w:hAnsi="Times New Roman" w:cs="Times New Roman"/>
          <w:bCs/>
          <w:sz w:val="24"/>
          <w:szCs w:val="24"/>
          <w:bdr w:val="none" w:sz="0" w:space="0" w:color="auto" w:frame="1"/>
          <w:lang w:eastAsia="ru-RU"/>
        </w:rPr>
        <w:t xml:space="preserve"> выгул собак потенциально опасных пород без намордника и поводка (за исключением случаев, когда собака находится на огороженной территории, принадлежащей ее владельцу, и об этом сделана предупреждающая надпись при входе на территорию);</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174A99">
        <w:rPr>
          <w:rFonts w:ascii="Times New Roman" w:eastAsia="Times New Roman" w:hAnsi="Times New Roman" w:cs="Times New Roman"/>
          <w:bCs/>
          <w:sz w:val="24"/>
          <w:szCs w:val="24"/>
          <w:bdr w:val="none" w:sz="0" w:space="0" w:color="auto" w:frame="1"/>
          <w:lang w:eastAsia="ru-RU"/>
        </w:rPr>
        <w:t>2)</w:t>
      </w:r>
      <w:r w:rsidRPr="00722952">
        <w:rPr>
          <w:rFonts w:ascii="Times New Roman" w:eastAsia="Times New Roman" w:hAnsi="Times New Roman" w:cs="Times New Roman"/>
          <w:bCs/>
          <w:sz w:val="24"/>
          <w:szCs w:val="24"/>
          <w:bdr w:val="none" w:sz="0" w:space="0" w:color="auto" w:frame="1"/>
          <w:lang w:eastAsia="ru-RU"/>
        </w:rPr>
        <w:t xml:space="preserve"> контактные зоопарки (за исключением случаев, когда имеется недоступная для людей зона с укрытиями, куда животным обеспечен постоянный беспрепятственный доступ);</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174A99">
        <w:rPr>
          <w:rFonts w:ascii="Times New Roman" w:eastAsia="Times New Roman" w:hAnsi="Times New Roman" w:cs="Times New Roman"/>
          <w:bCs/>
          <w:sz w:val="24"/>
          <w:szCs w:val="24"/>
          <w:bdr w:val="none" w:sz="0" w:space="0" w:color="auto" w:frame="1"/>
          <w:lang w:eastAsia="ru-RU"/>
        </w:rPr>
        <w:t>3)</w:t>
      </w:r>
      <w:r w:rsidRPr="00722952">
        <w:rPr>
          <w:rFonts w:ascii="Times New Roman" w:eastAsia="Times New Roman" w:hAnsi="Times New Roman" w:cs="Times New Roman"/>
          <w:bCs/>
          <w:sz w:val="24"/>
          <w:szCs w:val="24"/>
          <w:bdr w:val="none" w:sz="0" w:space="0" w:color="auto" w:frame="1"/>
          <w:lang w:eastAsia="ru-RU"/>
        </w:rPr>
        <w:t xml:space="preserve"> применение лекарственных средств, способных причинить вред здоровью животных, участвующих в культурно-зрелищных мероприятиях;</w:t>
      </w:r>
    </w:p>
    <w:p w:rsidR="00F505FD" w:rsidRPr="00722952" w:rsidRDefault="00F505FD" w:rsidP="00D57CF4">
      <w:pPr>
        <w:spacing w:after="0" w:line="240" w:lineRule="auto"/>
        <w:ind w:left="-142" w:firstLine="426"/>
        <w:jc w:val="both"/>
        <w:outlineLvl w:val="3"/>
        <w:rPr>
          <w:rFonts w:ascii="Times New Roman" w:eastAsia="Times New Roman" w:hAnsi="Times New Roman" w:cs="Times New Roman"/>
          <w:bCs/>
          <w:sz w:val="24"/>
          <w:szCs w:val="24"/>
          <w:lang w:eastAsia="ru-RU"/>
        </w:rPr>
      </w:pPr>
      <w:r w:rsidRPr="00174A99">
        <w:rPr>
          <w:rFonts w:ascii="Times New Roman" w:eastAsia="Times New Roman" w:hAnsi="Times New Roman" w:cs="Times New Roman"/>
          <w:bCs/>
          <w:sz w:val="24"/>
          <w:szCs w:val="24"/>
          <w:bdr w:val="none" w:sz="0" w:space="0" w:color="auto" w:frame="1"/>
          <w:lang w:eastAsia="ru-RU"/>
        </w:rPr>
        <w:t>4)</w:t>
      </w:r>
      <w:r w:rsidRPr="00722952">
        <w:rPr>
          <w:rFonts w:ascii="Times New Roman" w:eastAsia="Times New Roman" w:hAnsi="Times New Roman" w:cs="Times New Roman"/>
          <w:bCs/>
          <w:sz w:val="24"/>
          <w:szCs w:val="24"/>
          <w:bdr w:val="none" w:sz="0" w:space="0" w:color="auto" w:frame="1"/>
          <w:lang w:eastAsia="ru-RU"/>
        </w:rPr>
        <w:t xml:space="preserve"> содержание диких животных дома;</w:t>
      </w:r>
    </w:p>
    <w:p w:rsidR="00F505FD" w:rsidRPr="00722952" w:rsidRDefault="00F505FD" w:rsidP="00174A99">
      <w:pPr>
        <w:spacing w:after="0" w:line="240" w:lineRule="auto"/>
        <w:ind w:left="-142" w:firstLine="426"/>
        <w:jc w:val="both"/>
        <w:outlineLvl w:val="3"/>
        <w:rPr>
          <w:rFonts w:ascii="Times New Roman" w:eastAsia="Times New Roman" w:hAnsi="Times New Roman" w:cs="Times New Roman"/>
          <w:bCs/>
          <w:sz w:val="24"/>
          <w:szCs w:val="24"/>
          <w:lang w:eastAsia="ru-RU"/>
        </w:rPr>
      </w:pPr>
      <w:r w:rsidRPr="00174A99">
        <w:rPr>
          <w:rFonts w:ascii="Times New Roman" w:eastAsia="Times New Roman" w:hAnsi="Times New Roman" w:cs="Times New Roman"/>
          <w:bCs/>
          <w:sz w:val="24"/>
          <w:szCs w:val="24"/>
          <w:bdr w:val="none" w:sz="0" w:space="0" w:color="auto" w:frame="1"/>
          <w:lang w:eastAsia="ru-RU"/>
        </w:rPr>
        <w:t>5)</w:t>
      </w:r>
      <w:r w:rsidRPr="00722952">
        <w:rPr>
          <w:rFonts w:ascii="Times New Roman" w:eastAsia="Times New Roman" w:hAnsi="Times New Roman" w:cs="Times New Roman"/>
          <w:bCs/>
          <w:sz w:val="24"/>
          <w:szCs w:val="24"/>
          <w:bdr w:val="none" w:sz="0" w:space="0" w:color="auto" w:frame="1"/>
          <w:lang w:eastAsia="ru-RU"/>
        </w:rPr>
        <w:t xml:space="preserve"> запрет на отлов животных с данными владельцами (чипы, бирки, несмываемые клейма).</w:t>
      </w:r>
    </w:p>
    <w:p w:rsidR="00F505FD" w:rsidRPr="00174A99" w:rsidRDefault="00F505FD" w:rsidP="00174A99">
      <w:pPr>
        <w:pStyle w:val="a3"/>
        <w:spacing w:before="0" w:beforeAutospacing="0" w:after="0" w:afterAutospacing="0"/>
        <w:ind w:left="-142" w:firstLine="426"/>
        <w:jc w:val="both"/>
        <w:rPr>
          <w:spacing w:val="3"/>
        </w:rPr>
      </w:pPr>
    </w:p>
    <w:p w:rsidR="00F505FD" w:rsidRDefault="00D57CF4" w:rsidP="00D57CF4">
      <w:pPr>
        <w:pStyle w:val="pboth"/>
        <w:spacing w:before="0" w:beforeAutospacing="0" w:after="0" w:afterAutospacing="0"/>
        <w:ind w:left="-142" w:firstLine="426"/>
        <w:jc w:val="center"/>
        <w:textAlignment w:val="baseline"/>
        <w:rPr>
          <w:b/>
        </w:rPr>
      </w:pPr>
      <w:r>
        <w:rPr>
          <w:b/>
        </w:rPr>
        <w:t>Статья 245 УК РФ</w:t>
      </w:r>
      <w:r w:rsidR="00F505FD" w:rsidRPr="00174A99">
        <w:rPr>
          <w:b/>
        </w:rPr>
        <w:t xml:space="preserve"> Жестокое обращение с животными</w:t>
      </w:r>
    </w:p>
    <w:p w:rsidR="00D57CF4" w:rsidRPr="00174A99" w:rsidRDefault="00D57CF4" w:rsidP="00174A99">
      <w:pPr>
        <w:pStyle w:val="pboth"/>
        <w:spacing w:before="0" w:beforeAutospacing="0" w:after="0" w:afterAutospacing="0"/>
        <w:ind w:left="-142" w:firstLine="426"/>
        <w:jc w:val="both"/>
        <w:textAlignment w:val="baseline"/>
        <w:rPr>
          <w:b/>
        </w:rPr>
      </w:pPr>
    </w:p>
    <w:p w:rsidR="00F505FD" w:rsidRPr="00174A99" w:rsidRDefault="00F505FD" w:rsidP="00174A99">
      <w:pPr>
        <w:pStyle w:val="pboth"/>
        <w:spacing w:before="0" w:beforeAutospacing="0" w:after="0" w:afterAutospacing="0"/>
        <w:ind w:left="-142" w:firstLine="426"/>
        <w:jc w:val="both"/>
        <w:textAlignment w:val="baseline"/>
      </w:pPr>
      <w:bookmarkStart w:id="0" w:name="002341"/>
      <w:bookmarkStart w:id="1" w:name="101626"/>
      <w:bookmarkEnd w:id="0"/>
      <w:bookmarkEnd w:id="1"/>
      <w:r w:rsidRPr="00174A99">
        <w:t>1.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rsidR="00F505FD" w:rsidRPr="00174A99" w:rsidRDefault="00F505FD" w:rsidP="00174A99">
      <w:pPr>
        <w:pStyle w:val="pboth"/>
        <w:spacing w:before="0" w:beforeAutospacing="0" w:after="0" w:afterAutospacing="0"/>
        <w:ind w:left="-142" w:firstLine="426"/>
        <w:jc w:val="both"/>
        <w:textAlignment w:val="baseline"/>
      </w:pPr>
      <w:bookmarkStart w:id="2" w:name="002342"/>
      <w:bookmarkStart w:id="3" w:name="000911"/>
      <w:bookmarkEnd w:id="2"/>
      <w:bookmarkEnd w:id="3"/>
      <w:proofErr w:type="gramStart"/>
      <w:r w:rsidRPr="00174A99">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w:t>
      </w:r>
      <w:proofErr w:type="gramEnd"/>
      <w:r w:rsidRPr="00174A99">
        <w:t xml:space="preserve"> трех лет.</w:t>
      </w:r>
    </w:p>
    <w:p w:rsidR="00F505FD" w:rsidRPr="00174A99" w:rsidRDefault="00F505FD" w:rsidP="00174A99">
      <w:pPr>
        <w:pStyle w:val="pboth"/>
        <w:spacing w:before="0" w:beforeAutospacing="0" w:after="0" w:afterAutospacing="0"/>
        <w:ind w:left="-142" w:firstLine="426"/>
        <w:jc w:val="both"/>
        <w:textAlignment w:val="baseline"/>
      </w:pPr>
      <w:bookmarkStart w:id="4" w:name="002343"/>
      <w:bookmarkEnd w:id="4"/>
      <w:r w:rsidRPr="00174A99">
        <w:t>2. То же деяние, совершенное:</w:t>
      </w:r>
    </w:p>
    <w:p w:rsidR="00F505FD" w:rsidRPr="00174A99" w:rsidRDefault="00F505FD" w:rsidP="00174A99">
      <w:pPr>
        <w:pStyle w:val="pboth"/>
        <w:spacing w:before="0" w:beforeAutospacing="0" w:after="0" w:afterAutospacing="0"/>
        <w:ind w:left="-142" w:firstLine="426"/>
        <w:jc w:val="both"/>
        <w:textAlignment w:val="baseline"/>
      </w:pPr>
      <w:bookmarkStart w:id="5" w:name="002344"/>
      <w:bookmarkStart w:id="6" w:name="102967"/>
      <w:bookmarkEnd w:id="5"/>
      <w:bookmarkEnd w:id="6"/>
      <w:r w:rsidRPr="00174A99">
        <w:t>а) группой лиц, группой лиц по предварительному сговору или организованной группой;</w:t>
      </w:r>
    </w:p>
    <w:p w:rsidR="00F505FD" w:rsidRPr="00174A99" w:rsidRDefault="00F505FD" w:rsidP="00174A99">
      <w:pPr>
        <w:pStyle w:val="pboth"/>
        <w:spacing w:before="0" w:beforeAutospacing="0" w:after="0" w:afterAutospacing="0"/>
        <w:ind w:left="-142" w:firstLine="426"/>
        <w:jc w:val="both"/>
        <w:textAlignment w:val="baseline"/>
      </w:pPr>
      <w:bookmarkStart w:id="7" w:name="002345"/>
      <w:bookmarkEnd w:id="7"/>
      <w:r w:rsidRPr="00174A99">
        <w:t xml:space="preserve">б) в присутствии </w:t>
      </w:r>
      <w:proofErr w:type="gramStart"/>
      <w:r w:rsidRPr="00174A99">
        <w:t>малолетнего</w:t>
      </w:r>
      <w:proofErr w:type="gramEnd"/>
      <w:r w:rsidRPr="00174A99">
        <w:t>;</w:t>
      </w:r>
    </w:p>
    <w:p w:rsidR="00F505FD" w:rsidRPr="00174A99" w:rsidRDefault="00F505FD" w:rsidP="00174A99">
      <w:pPr>
        <w:pStyle w:val="pboth"/>
        <w:spacing w:before="0" w:beforeAutospacing="0" w:after="0" w:afterAutospacing="0"/>
        <w:ind w:left="-142" w:firstLine="426"/>
        <w:jc w:val="both"/>
        <w:textAlignment w:val="baseline"/>
      </w:pPr>
      <w:bookmarkStart w:id="8" w:name="002346"/>
      <w:bookmarkEnd w:id="8"/>
      <w:r w:rsidRPr="00174A99">
        <w:t>в) с применением садистских методов;</w:t>
      </w:r>
    </w:p>
    <w:p w:rsidR="00F505FD" w:rsidRPr="00174A99" w:rsidRDefault="00F505FD" w:rsidP="00174A99">
      <w:pPr>
        <w:pStyle w:val="pboth"/>
        <w:spacing w:before="0" w:beforeAutospacing="0" w:after="0" w:afterAutospacing="0"/>
        <w:ind w:left="-142" w:firstLine="426"/>
        <w:jc w:val="both"/>
        <w:textAlignment w:val="baseline"/>
      </w:pPr>
      <w:bookmarkStart w:id="9" w:name="002347"/>
      <w:bookmarkEnd w:id="9"/>
      <w:r w:rsidRPr="00174A99">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F505FD" w:rsidRPr="00174A99" w:rsidRDefault="00F505FD" w:rsidP="00174A99">
      <w:pPr>
        <w:pStyle w:val="pboth"/>
        <w:spacing w:before="0" w:beforeAutospacing="0" w:after="0" w:afterAutospacing="0"/>
        <w:ind w:left="-142" w:firstLine="426"/>
        <w:jc w:val="both"/>
        <w:textAlignment w:val="baseline"/>
      </w:pPr>
      <w:bookmarkStart w:id="10" w:name="002348"/>
      <w:bookmarkEnd w:id="10"/>
      <w:proofErr w:type="spellStart"/>
      <w:r w:rsidRPr="00174A99">
        <w:t>д</w:t>
      </w:r>
      <w:proofErr w:type="spellEnd"/>
      <w:r w:rsidRPr="00174A99">
        <w:t>) в отношении нескольких животных, -</w:t>
      </w:r>
    </w:p>
    <w:p w:rsidR="000E7ADA" w:rsidRPr="00174A99" w:rsidRDefault="00F505FD" w:rsidP="00174A99">
      <w:pPr>
        <w:pStyle w:val="pboth"/>
        <w:spacing w:before="0" w:beforeAutospacing="0" w:after="0" w:afterAutospacing="0"/>
        <w:ind w:left="-142" w:firstLine="426"/>
        <w:jc w:val="both"/>
        <w:textAlignment w:val="baseline"/>
      </w:pPr>
      <w:bookmarkStart w:id="11" w:name="002349"/>
      <w:bookmarkStart w:id="12" w:name="000912"/>
      <w:bookmarkEnd w:id="11"/>
      <w:bookmarkEnd w:id="12"/>
      <w:proofErr w:type="gramStart"/>
      <w:r w:rsidRPr="00174A99">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roofErr w:type="gramEnd"/>
    </w:p>
    <w:sectPr w:rsidR="000E7ADA" w:rsidRPr="00174A99" w:rsidSect="00174A99">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05FD"/>
    <w:rsid w:val="000E7ADA"/>
    <w:rsid w:val="00174A99"/>
    <w:rsid w:val="002E251C"/>
    <w:rsid w:val="00B21DE1"/>
    <w:rsid w:val="00D57CF4"/>
    <w:rsid w:val="00F50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50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25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513</Words>
  <Characters>2927</Characters>
  <Application>Microsoft Office Word</Application>
  <DocSecurity>0</DocSecurity>
  <Lines>24</Lines>
  <Paragraphs>6</Paragraphs>
  <ScaleCrop>false</ScaleCrop>
  <Company>Microsoft</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5</cp:revision>
  <cp:lastPrinted>2021-05-21T13:04:00Z</cp:lastPrinted>
  <dcterms:created xsi:type="dcterms:W3CDTF">2021-05-21T12:39:00Z</dcterms:created>
  <dcterms:modified xsi:type="dcterms:W3CDTF">2021-05-21T13:04:00Z</dcterms:modified>
</cp:coreProperties>
</file>