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A64E81" w:rsidRDefault="00A64E81" w:rsidP="00E55171">
      <w:pPr>
        <w:jc w:val="center"/>
        <w:rPr>
          <w:b/>
          <w:bCs/>
          <w:color w:val="000000"/>
          <w:sz w:val="28"/>
          <w:szCs w:val="28"/>
        </w:rPr>
      </w:pPr>
    </w:p>
    <w:p w:rsidR="00F63BC7" w:rsidRPr="00F63BC7" w:rsidRDefault="0016022A" w:rsidP="00F63B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введения чрезвычайного положения</w:t>
      </w:r>
      <w:r w:rsidR="00F63BC7" w:rsidRPr="00F63BC7">
        <w:rPr>
          <w:rFonts w:ascii="Times New Roman" w:hAnsi="Times New Roman" w:cs="Times New Roman"/>
          <w:b/>
          <w:sz w:val="28"/>
          <w:szCs w:val="28"/>
        </w:rPr>
        <w:t>.</w:t>
      </w:r>
    </w:p>
    <w:p w:rsidR="00DB487F" w:rsidRDefault="00DB487F" w:rsidP="00DB4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22A" w:rsidRPr="0016022A" w:rsidRDefault="0016022A" w:rsidP="001602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конституционным законом от 30.05.2001 № 3-ФКЗ «О чрезвычайном положении» ч</w:t>
      </w:r>
      <w:r w:rsidRPr="0016022A">
        <w:rPr>
          <w:rFonts w:ascii="Times New Roman" w:eastAsia="Times New Roman" w:hAnsi="Times New Roman" w:cs="Times New Roman"/>
          <w:sz w:val="28"/>
          <w:szCs w:val="28"/>
        </w:rPr>
        <w:t xml:space="preserve">резвычайное положение означает вводимый в соответствии с Конституцией Российской Федерации и настоящим Федеральным конституционным законом на всей территории Российской Федерации или в ее отдельных местностях особый правовой режим деятельности органов государственной власти, органов местного самоуправления, организаций независимо от организационно-правовых форм и форм собственности, их должностных лиц, общественных объединений, допускающий установленные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16022A">
        <w:rPr>
          <w:rFonts w:ascii="Times New Roman" w:eastAsia="Times New Roman" w:hAnsi="Times New Roman" w:cs="Times New Roman"/>
          <w:sz w:val="28"/>
          <w:szCs w:val="28"/>
        </w:rPr>
        <w:t xml:space="preserve"> отдельные ограничения прав и свобод граждан Российской Федерации, иностранных граждан, лиц без гражданства, прав организаций и общественных объединений, а также возложение на них дополнительных обязанностей.</w:t>
      </w:r>
    </w:p>
    <w:p w:rsidR="00F63BC7" w:rsidRDefault="0016022A" w:rsidP="001602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этом, в</w:t>
      </w:r>
      <w:r w:rsidRPr="0016022A">
        <w:rPr>
          <w:rFonts w:ascii="Times New Roman" w:eastAsia="Times New Roman" w:hAnsi="Times New Roman" w:cs="Times New Roman"/>
          <w:sz w:val="28"/>
          <w:szCs w:val="28"/>
        </w:rPr>
        <w:t>ведение чрезвычайного положения является временной мерой, применяемой исключительно для обеспечения безопасности граждан и защиты конституционного строя Российской Федерации.</w:t>
      </w:r>
    </w:p>
    <w:p w:rsidR="0016022A" w:rsidRPr="0016022A" w:rsidRDefault="0016022A" w:rsidP="001602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22A">
        <w:rPr>
          <w:rFonts w:ascii="Times New Roman" w:eastAsia="Times New Roman" w:hAnsi="Times New Roman" w:cs="Times New Roman"/>
          <w:sz w:val="28"/>
          <w:szCs w:val="28"/>
        </w:rPr>
        <w:t>Чрезвычайное положение вводится лишь при наличии обстоятельств, которые представляют собой непосредственную угрозу жизни и безопасности граждан или конституционному строю Российской Федерации и устранение которых невозможно без применения чрезвычайных мер. К таким обстоятельствам относятся:</w:t>
      </w:r>
    </w:p>
    <w:p w:rsidR="0016022A" w:rsidRPr="0016022A" w:rsidRDefault="0016022A" w:rsidP="001602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22A">
        <w:rPr>
          <w:rFonts w:ascii="Times New Roman" w:eastAsia="Times New Roman" w:hAnsi="Times New Roman" w:cs="Times New Roman"/>
          <w:sz w:val="28"/>
          <w:szCs w:val="28"/>
        </w:rPr>
        <w:t>а) попытки насильственного изменения конституционного строя Российской Федерации, захвата или присвоения власти, вооруженный мятеж, массовые беспорядки, террористические акты, блокирование или захват особо важных объектов или отдельных местностей, подготовка и деятельность незаконных вооруженных формирований, межнациональные, межконфессиональные и региональные конфликты, сопровождающиеся насильственными действиями, создающие непосредственную угрозу жизни и безопасности граждан, нормальной деятельности органов государственной власти и органов местного самоуправления;</w:t>
      </w:r>
    </w:p>
    <w:p w:rsidR="0016022A" w:rsidRDefault="0016022A" w:rsidP="001602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22A">
        <w:rPr>
          <w:rFonts w:ascii="Times New Roman" w:eastAsia="Times New Roman" w:hAnsi="Times New Roman" w:cs="Times New Roman"/>
          <w:sz w:val="28"/>
          <w:szCs w:val="28"/>
        </w:rPr>
        <w:t>б) чрезвычайные ситуации природного и техногенного характера, чрезвычайные экологические ситуации, в том числе эпидемии и эпизоотии, возникшие в результате аварий, опасных природных явлений, катастроф, стихийных и иных бедствий, повлекшие (могущие повлечь) человеческие жертвы, нанесение ущерба здоровью людей и окружающей природной среде, значительные материальные потери и нарушение условий жизнедеятельности населения и требующие проведения масштабных аварийно-спасательных и других неотложных работ.</w:t>
      </w:r>
    </w:p>
    <w:p w:rsidR="00E51CAC" w:rsidRPr="00E51CAC" w:rsidRDefault="00E51CAC" w:rsidP="00E51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 о</w:t>
      </w:r>
      <w:r w:rsidRPr="00E51CAC">
        <w:rPr>
          <w:rFonts w:ascii="Times New Roman" w:eastAsia="Times New Roman" w:hAnsi="Times New Roman" w:cs="Times New Roman"/>
          <w:sz w:val="28"/>
          <w:szCs w:val="28"/>
        </w:rPr>
        <w:t>рганы местного самоуправления самостоятельно:</w:t>
      </w:r>
    </w:p>
    <w:p w:rsidR="00E51CAC" w:rsidRPr="00E51CAC" w:rsidRDefault="00E51CAC" w:rsidP="00E51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CAC">
        <w:rPr>
          <w:rFonts w:ascii="Times New Roman" w:eastAsia="Times New Roman" w:hAnsi="Times New Roman" w:cs="Times New Roman"/>
          <w:sz w:val="28"/>
          <w:szCs w:val="28"/>
        </w:rPr>
        <w:lastRenderedPageBreak/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E51CAC" w:rsidRPr="00E51CAC" w:rsidRDefault="00E51CAC" w:rsidP="00E51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CAC">
        <w:rPr>
          <w:rFonts w:ascii="Times New Roman" w:eastAsia="Times New Roman" w:hAnsi="Times New Roman" w:cs="Times New Roman"/>
          <w:sz w:val="28"/>
          <w:szCs w:val="28"/>
        </w:rPr>
        <w:t>б) принимают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организуют их проведение;</w:t>
      </w:r>
    </w:p>
    <w:p w:rsidR="00E51CAC" w:rsidRPr="00E51CAC" w:rsidRDefault="00E51CAC" w:rsidP="00E51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CAC">
        <w:rPr>
          <w:rFonts w:ascii="Times New Roman" w:eastAsia="Times New Roman" w:hAnsi="Times New Roman" w:cs="Times New Roman"/>
          <w:sz w:val="28"/>
          <w:szCs w:val="28"/>
        </w:rPr>
        <w:t>в) осуществляют информирование населения о чрезвычайных ситуациях;</w:t>
      </w:r>
    </w:p>
    <w:p w:rsidR="00E51CAC" w:rsidRPr="00E51CAC" w:rsidRDefault="00E51CAC" w:rsidP="00E51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CAC">
        <w:rPr>
          <w:rFonts w:ascii="Times New Roman" w:eastAsia="Times New Roman" w:hAnsi="Times New Roman" w:cs="Times New Roman"/>
          <w:sz w:val="28"/>
          <w:szCs w:val="28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E51CAC" w:rsidRPr="00E51CAC" w:rsidRDefault="00E51CAC" w:rsidP="00E51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1CA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51CAC">
        <w:rPr>
          <w:rFonts w:ascii="Times New Roman" w:eastAsia="Times New Roman" w:hAnsi="Times New Roman" w:cs="Times New Roman"/>
          <w:sz w:val="28"/>
          <w:szCs w:val="28"/>
        </w:rPr>
        <w:t>) создают резервы финансовых и материальных ресурсов для ликвидации чрезвычайных ситуаций;</w:t>
      </w:r>
    </w:p>
    <w:p w:rsidR="00E51CAC" w:rsidRPr="00E51CAC" w:rsidRDefault="00E51CAC" w:rsidP="00E51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CAC">
        <w:rPr>
          <w:rFonts w:ascii="Times New Roman" w:eastAsia="Times New Roman" w:hAnsi="Times New Roman" w:cs="Times New Roman"/>
          <w:sz w:val="28"/>
          <w:szCs w:val="28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E51CAC" w:rsidRPr="00E51CAC" w:rsidRDefault="00E51CAC" w:rsidP="00E51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CAC">
        <w:rPr>
          <w:rFonts w:ascii="Times New Roman" w:eastAsia="Times New Roman" w:hAnsi="Times New Roman" w:cs="Times New Roman"/>
          <w:sz w:val="28"/>
          <w:szCs w:val="28"/>
        </w:rPr>
        <w:t>ж) содействуют устойчивому функционированию организаций в чрезвычайных ситуациях;</w:t>
      </w:r>
    </w:p>
    <w:p w:rsidR="00E51CAC" w:rsidRPr="00E51CAC" w:rsidRDefault="00E51CAC" w:rsidP="00E51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1CA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51CAC">
        <w:rPr>
          <w:rFonts w:ascii="Times New Roman" w:eastAsia="Times New Roman" w:hAnsi="Times New Roman" w:cs="Times New Roman"/>
          <w:sz w:val="28"/>
          <w:szCs w:val="28"/>
        </w:rPr>
        <w:t>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E51CAC" w:rsidRPr="00E51CAC" w:rsidRDefault="00E51CAC" w:rsidP="00E51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CAC">
        <w:rPr>
          <w:rFonts w:ascii="Times New Roman" w:eastAsia="Times New Roman" w:hAnsi="Times New Roman" w:cs="Times New Roman"/>
          <w:sz w:val="28"/>
          <w:szCs w:val="28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51CAC" w:rsidRPr="00E51CAC" w:rsidRDefault="00E51CAC" w:rsidP="00E51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CAC">
        <w:rPr>
          <w:rFonts w:ascii="Times New Roman" w:eastAsia="Times New Roman" w:hAnsi="Times New Roman" w:cs="Times New Roman"/>
          <w:sz w:val="28"/>
          <w:szCs w:val="28"/>
        </w:rPr>
        <w:t>к) устанавливают местный уровень реагирования в порядке, установленном пунктом 8 статьи 4.1 настоящего Федерального закона;</w:t>
      </w:r>
    </w:p>
    <w:p w:rsidR="00E51CAC" w:rsidRPr="00E51CAC" w:rsidRDefault="00E51CAC" w:rsidP="00E51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CAC">
        <w:rPr>
          <w:rFonts w:ascii="Times New Roman" w:eastAsia="Times New Roman" w:hAnsi="Times New Roman" w:cs="Times New Roman"/>
          <w:sz w:val="28"/>
          <w:szCs w:val="28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E51CAC" w:rsidRPr="00E51CAC" w:rsidRDefault="00E51CAC" w:rsidP="00E51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CAC">
        <w:rPr>
          <w:rFonts w:ascii="Times New Roman" w:eastAsia="Times New Roman" w:hAnsi="Times New Roman" w:cs="Times New Roman"/>
          <w:sz w:val="28"/>
          <w:szCs w:val="28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E51CAC" w:rsidRPr="00E51CAC" w:rsidRDefault="00E51CAC" w:rsidP="00E51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1CA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51CAC">
        <w:rPr>
          <w:rFonts w:ascii="Times New Roman" w:eastAsia="Times New Roman" w:hAnsi="Times New Roman" w:cs="Times New Roman"/>
          <w:sz w:val="28"/>
          <w:szCs w:val="28"/>
        </w:rPr>
        <w:t>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E51CAC" w:rsidRPr="00E51CAC" w:rsidRDefault="00E51CAC" w:rsidP="00E51C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CAC">
        <w:rPr>
          <w:rFonts w:ascii="Times New Roman" w:eastAsia="Times New Roman" w:hAnsi="Times New Roman" w:cs="Times New Roman"/>
          <w:sz w:val="28"/>
          <w:szCs w:val="28"/>
        </w:rPr>
        <w:t>о) разрабатывают и утверждают планы действий по предупреждению и ликвидации чрезвычайных ситуаций на территориях муниципальных образований.</w:t>
      </w:r>
    </w:p>
    <w:p w:rsidR="00E55171" w:rsidRPr="00E55171" w:rsidRDefault="000409CB" w:rsidP="00F61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9CB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E55171" w:rsidRPr="00E551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>
    <w:useFELayout/>
  </w:compat>
  <w:rsids>
    <w:rsidRoot w:val="0007746B"/>
    <w:rsid w:val="000409CB"/>
    <w:rsid w:val="00076674"/>
    <w:rsid w:val="0007746B"/>
    <w:rsid w:val="00083489"/>
    <w:rsid w:val="000F4AE8"/>
    <w:rsid w:val="0016022A"/>
    <w:rsid w:val="0024075A"/>
    <w:rsid w:val="002A5D99"/>
    <w:rsid w:val="002B4249"/>
    <w:rsid w:val="00373F16"/>
    <w:rsid w:val="003C132A"/>
    <w:rsid w:val="003D097D"/>
    <w:rsid w:val="00466B33"/>
    <w:rsid w:val="004958D9"/>
    <w:rsid w:val="004A5C43"/>
    <w:rsid w:val="004A6477"/>
    <w:rsid w:val="00543BEC"/>
    <w:rsid w:val="005E5A1E"/>
    <w:rsid w:val="00614247"/>
    <w:rsid w:val="00683D6A"/>
    <w:rsid w:val="00694327"/>
    <w:rsid w:val="006E225A"/>
    <w:rsid w:val="007941DC"/>
    <w:rsid w:val="008131EF"/>
    <w:rsid w:val="009F3CD8"/>
    <w:rsid w:val="00A64E81"/>
    <w:rsid w:val="00A8351F"/>
    <w:rsid w:val="00B676A2"/>
    <w:rsid w:val="00BF195A"/>
    <w:rsid w:val="00C02D8D"/>
    <w:rsid w:val="00C77590"/>
    <w:rsid w:val="00CF26D8"/>
    <w:rsid w:val="00DB487F"/>
    <w:rsid w:val="00E17D32"/>
    <w:rsid w:val="00E51CAC"/>
    <w:rsid w:val="00E55171"/>
    <w:rsid w:val="00E61809"/>
    <w:rsid w:val="00F61B89"/>
    <w:rsid w:val="00F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  <w:style w:type="paragraph" w:styleId="a6">
    <w:name w:val="Body Text"/>
    <w:basedOn w:val="a"/>
    <w:link w:val="a7"/>
    <w:rsid w:val="00A64E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64E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3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47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23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97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8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02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4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9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31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2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58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23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5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19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4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09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79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3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70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30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7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75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00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6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2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75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60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98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15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8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52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75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1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7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10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2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29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83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504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725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10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051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хас</cp:lastModifiedBy>
  <cp:revision>3</cp:revision>
  <cp:lastPrinted>2021-08-05T07:57:00Z</cp:lastPrinted>
  <dcterms:created xsi:type="dcterms:W3CDTF">2021-08-05T09:38:00Z</dcterms:created>
  <dcterms:modified xsi:type="dcterms:W3CDTF">2021-08-05T09:44:00Z</dcterms:modified>
</cp:coreProperties>
</file>