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4C" w:rsidRPr="00944F91" w:rsidRDefault="0052664C" w:rsidP="00526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F91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52664C" w:rsidRPr="00944F91" w:rsidRDefault="0052664C" w:rsidP="00526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F91">
        <w:rPr>
          <w:rFonts w:ascii="Times New Roman" w:hAnsi="Times New Roman" w:cs="Times New Roman"/>
          <w:sz w:val="28"/>
          <w:szCs w:val="28"/>
        </w:rPr>
        <w:t>КАРАЧАЕВО-ЧЕРКЕССКАЯ</w:t>
      </w:r>
      <w:r w:rsidR="00944F91">
        <w:rPr>
          <w:rFonts w:ascii="Times New Roman" w:hAnsi="Times New Roman" w:cs="Times New Roman"/>
          <w:sz w:val="28"/>
          <w:szCs w:val="28"/>
        </w:rPr>
        <w:t xml:space="preserve"> </w:t>
      </w:r>
      <w:r w:rsidRPr="00944F91">
        <w:rPr>
          <w:rFonts w:ascii="Times New Roman" w:hAnsi="Times New Roman" w:cs="Times New Roman"/>
          <w:sz w:val="28"/>
          <w:szCs w:val="28"/>
        </w:rPr>
        <w:t>РЕСПУБЛИКА</w:t>
      </w:r>
    </w:p>
    <w:p w:rsidR="0052664C" w:rsidRPr="00944F91" w:rsidRDefault="0052664C" w:rsidP="00526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F91">
        <w:rPr>
          <w:rFonts w:ascii="Times New Roman" w:hAnsi="Times New Roman" w:cs="Times New Roman"/>
          <w:sz w:val="28"/>
          <w:szCs w:val="28"/>
        </w:rPr>
        <w:t>УРУПСКИЙ  МУНИЦИПАЛЬНЫЙ  РАЙОН</w:t>
      </w:r>
    </w:p>
    <w:p w:rsidR="0052664C" w:rsidRPr="00944F91" w:rsidRDefault="0052664C" w:rsidP="00526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F91">
        <w:rPr>
          <w:rFonts w:ascii="Times New Roman" w:hAnsi="Times New Roman" w:cs="Times New Roman"/>
          <w:sz w:val="28"/>
          <w:szCs w:val="28"/>
        </w:rPr>
        <w:t xml:space="preserve">СОВЕТ КЫЗЫЛ-УРУПСКОГО СЕЛЬСКОГО ПОСЕЛЕНИЯ </w:t>
      </w:r>
    </w:p>
    <w:p w:rsidR="00FE5996" w:rsidRPr="00944F91" w:rsidRDefault="00FE5996" w:rsidP="00526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F91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52664C" w:rsidRPr="00944F91" w:rsidRDefault="0052664C" w:rsidP="00526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64C" w:rsidRPr="00944F91" w:rsidRDefault="0052664C" w:rsidP="00526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F91">
        <w:rPr>
          <w:rFonts w:ascii="Times New Roman" w:hAnsi="Times New Roman" w:cs="Times New Roman"/>
          <w:sz w:val="28"/>
          <w:szCs w:val="28"/>
        </w:rPr>
        <w:t>РЕШЕНИЕ</w:t>
      </w:r>
    </w:p>
    <w:p w:rsidR="0052664C" w:rsidRPr="00944F91" w:rsidRDefault="00DA73D4" w:rsidP="00526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2664C" w:rsidRPr="00944F91">
        <w:rPr>
          <w:rFonts w:ascii="Times New Roman" w:hAnsi="Times New Roman" w:cs="Times New Roman"/>
          <w:sz w:val="28"/>
          <w:szCs w:val="28"/>
        </w:rPr>
        <w:t xml:space="preserve">. 01.2016                              аул Кызыл-Уруп                                    № </w:t>
      </w:r>
      <w:r w:rsidR="008117D5">
        <w:rPr>
          <w:rFonts w:ascii="Times New Roman" w:hAnsi="Times New Roman" w:cs="Times New Roman"/>
          <w:sz w:val="28"/>
          <w:szCs w:val="28"/>
        </w:rPr>
        <w:t>16</w:t>
      </w:r>
    </w:p>
    <w:p w:rsidR="00944F91" w:rsidRPr="00944F91" w:rsidRDefault="00944F91" w:rsidP="0052664C">
      <w:pPr>
        <w:rPr>
          <w:rFonts w:ascii="Times New Roman" w:hAnsi="Times New Roman" w:cs="Times New Roman"/>
          <w:sz w:val="28"/>
          <w:szCs w:val="28"/>
        </w:rPr>
      </w:pPr>
    </w:p>
    <w:p w:rsidR="00A66B6F" w:rsidRDefault="00944F91" w:rsidP="00944F91">
      <w:pPr>
        <w:rPr>
          <w:rFonts w:ascii="Times New Roman" w:hAnsi="Times New Roman" w:cs="Times New Roman"/>
          <w:sz w:val="28"/>
          <w:szCs w:val="28"/>
        </w:rPr>
      </w:pPr>
      <w:r w:rsidRPr="00944F91">
        <w:rPr>
          <w:rFonts w:ascii="Times New Roman" w:hAnsi="Times New Roman" w:cs="Times New Roman"/>
          <w:sz w:val="28"/>
          <w:szCs w:val="28"/>
        </w:rPr>
        <w:t>О</w:t>
      </w:r>
      <w:r w:rsidR="00A56513">
        <w:rPr>
          <w:rFonts w:ascii="Times New Roman" w:hAnsi="Times New Roman" w:cs="Times New Roman"/>
          <w:sz w:val="28"/>
          <w:szCs w:val="28"/>
        </w:rPr>
        <w:t xml:space="preserve">б  утверждении сводной номенклатуры дел </w:t>
      </w:r>
      <w:bookmarkStart w:id="0" w:name="_GoBack"/>
      <w:bookmarkEnd w:id="0"/>
      <w:r w:rsidR="00A56513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A56513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="00A565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56513" w:rsidRDefault="00A56513" w:rsidP="00944F91">
      <w:pPr>
        <w:rPr>
          <w:rFonts w:ascii="Times New Roman" w:hAnsi="Times New Roman" w:cs="Times New Roman"/>
          <w:sz w:val="28"/>
          <w:szCs w:val="28"/>
        </w:rPr>
      </w:pPr>
    </w:p>
    <w:p w:rsidR="00944F91" w:rsidRPr="00A66B6F" w:rsidRDefault="00A56513" w:rsidP="0094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</w:t>
      </w:r>
      <w:r w:rsidR="00A66B6F" w:rsidRPr="00A66B6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36339" w:rsidRDefault="00A56513" w:rsidP="00A565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513">
        <w:rPr>
          <w:rFonts w:ascii="Times New Roman" w:eastAsia="Times New Roman" w:hAnsi="Times New Roman" w:cs="Times New Roman"/>
          <w:sz w:val="28"/>
          <w:szCs w:val="28"/>
        </w:rPr>
        <w:t>порядка формирования дел;</w:t>
      </w:r>
    </w:p>
    <w:p w:rsidR="00A56513" w:rsidRPr="00A56513" w:rsidRDefault="00A56513" w:rsidP="00A5651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513">
        <w:rPr>
          <w:rFonts w:ascii="Times New Roman" w:eastAsia="Times New Roman" w:hAnsi="Times New Roman" w:cs="Times New Roman"/>
          <w:sz w:val="28"/>
          <w:szCs w:val="28"/>
        </w:rPr>
        <w:t> учет</w:t>
      </w:r>
      <w:r w:rsidR="00C363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6513">
        <w:rPr>
          <w:rFonts w:ascii="Times New Roman" w:eastAsia="Times New Roman" w:hAnsi="Times New Roman" w:cs="Times New Roman"/>
          <w:sz w:val="28"/>
          <w:szCs w:val="28"/>
        </w:rPr>
        <w:t xml:space="preserve"> всех заводимых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36339">
        <w:rPr>
          <w:rFonts w:ascii="Times New Roman" w:eastAsia="Times New Roman" w:hAnsi="Times New Roman" w:cs="Times New Roman"/>
          <w:sz w:val="28"/>
          <w:szCs w:val="28"/>
        </w:rPr>
        <w:t xml:space="preserve"> Кызыл </w:t>
      </w:r>
      <w:proofErr w:type="spellStart"/>
      <w:r w:rsidR="00C36339">
        <w:rPr>
          <w:rFonts w:ascii="Times New Roman" w:eastAsia="Times New Roman" w:hAnsi="Times New Roman" w:cs="Times New Roman"/>
          <w:sz w:val="28"/>
          <w:szCs w:val="28"/>
        </w:rPr>
        <w:t>Урупского</w:t>
      </w:r>
      <w:proofErr w:type="spellEnd"/>
      <w:r w:rsidR="00C363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A56513">
        <w:rPr>
          <w:rFonts w:ascii="Times New Roman" w:eastAsia="Times New Roman" w:hAnsi="Times New Roman" w:cs="Times New Roman"/>
          <w:sz w:val="28"/>
          <w:szCs w:val="28"/>
        </w:rPr>
        <w:t>организации дел; </w:t>
      </w:r>
    </w:p>
    <w:p w:rsidR="00A56513" w:rsidRPr="00A56513" w:rsidRDefault="00A56513" w:rsidP="00A565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513">
        <w:rPr>
          <w:rFonts w:ascii="Times New Roman" w:eastAsia="Times New Roman" w:hAnsi="Times New Roman" w:cs="Times New Roman"/>
          <w:sz w:val="28"/>
          <w:szCs w:val="28"/>
        </w:rPr>
        <w:t>группировк</w:t>
      </w:r>
      <w:r w:rsidR="00C363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6513">
        <w:rPr>
          <w:rFonts w:ascii="Times New Roman" w:eastAsia="Times New Roman" w:hAnsi="Times New Roman" w:cs="Times New Roman"/>
          <w:sz w:val="28"/>
          <w:szCs w:val="28"/>
        </w:rPr>
        <w:t xml:space="preserve"> определенных видов документов в отдельные документальные комплексы; </w:t>
      </w:r>
    </w:p>
    <w:p w:rsidR="00A56513" w:rsidRPr="00A56513" w:rsidRDefault="00A56513" w:rsidP="00A565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513">
        <w:rPr>
          <w:rFonts w:ascii="Times New Roman" w:eastAsia="Times New Roman" w:hAnsi="Times New Roman" w:cs="Times New Roman"/>
          <w:sz w:val="28"/>
          <w:szCs w:val="28"/>
        </w:rPr>
        <w:t>систематизаци</w:t>
      </w:r>
      <w:r w:rsidR="00C363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6513">
        <w:rPr>
          <w:rFonts w:ascii="Times New Roman" w:eastAsia="Times New Roman" w:hAnsi="Times New Roman" w:cs="Times New Roman"/>
          <w:sz w:val="28"/>
          <w:szCs w:val="28"/>
        </w:rPr>
        <w:t xml:space="preserve"> дел по направлениям деятельности и их индексация; </w:t>
      </w:r>
    </w:p>
    <w:p w:rsidR="00A56513" w:rsidRPr="00A56513" w:rsidRDefault="00A56513" w:rsidP="00A565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513">
        <w:rPr>
          <w:rFonts w:ascii="Times New Roman" w:eastAsia="Times New Roman" w:hAnsi="Times New Roman" w:cs="Times New Roman"/>
          <w:sz w:val="28"/>
          <w:szCs w:val="28"/>
        </w:rPr>
        <w:t>установление сроков хранения дел. </w:t>
      </w:r>
    </w:p>
    <w:p w:rsidR="00944F91" w:rsidRDefault="00A66B6F" w:rsidP="00A66B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36339">
        <w:rPr>
          <w:rFonts w:ascii="Times New Roman" w:hAnsi="Times New Roman" w:cs="Times New Roman"/>
          <w:sz w:val="28"/>
          <w:szCs w:val="28"/>
        </w:rPr>
        <w:t>Сводную номенклатуру дел Кызыл-</w:t>
      </w:r>
      <w:proofErr w:type="spellStart"/>
      <w:r w:rsidR="00C36339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="00C36339">
        <w:rPr>
          <w:rFonts w:ascii="Times New Roman" w:hAnsi="Times New Roman" w:cs="Times New Roman"/>
          <w:sz w:val="28"/>
          <w:szCs w:val="28"/>
        </w:rPr>
        <w:t xml:space="preserve"> сельского поселения на 2016 год. </w:t>
      </w:r>
    </w:p>
    <w:p w:rsidR="00C36339" w:rsidRDefault="00B34357" w:rsidP="00C363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</w:t>
      </w:r>
      <w:r w:rsidR="002904D3">
        <w:rPr>
          <w:rFonts w:ascii="Times New Roman" w:hAnsi="Times New Roman" w:cs="Times New Roman"/>
          <w:sz w:val="28"/>
          <w:szCs w:val="28"/>
        </w:rPr>
        <w:t>о дня  подписания</w:t>
      </w:r>
      <w:r w:rsidR="00C36339" w:rsidRPr="00C36339">
        <w:rPr>
          <w:rFonts w:ascii="Times New Roman" w:hAnsi="Times New Roman" w:cs="Times New Roman"/>
          <w:sz w:val="28"/>
          <w:szCs w:val="28"/>
        </w:rPr>
        <w:t xml:space="preserve"> </w:t>
      </w:r>
      <w:r w:rsidR="00C36339">
        <w:rPr>
          <w:rFonts w:ascii="Times New Roman" w:hAnsi="Times New Roman" w:cs="Times New Roman"/>
          <w:sz w:val="28"/>
          <w:szCs w:val="28"/>
        </w:rPr>
        <w:t>и обнародования путем размещения на официальном сайте администрации Кызыл-</w:t>
      </w:r>
      <w:proofErr w:type="spellStart"/>
      <w:r w:rsidR="00C36339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="00C3633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904D3" w:rsidRPr="00944F91" w:rsidRDefault="00303970" w:rsidP="00A66B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44F91" w:rsidRPr="00944F91" w:rsidRDefault="00944F91" w:rsidP="00944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F91" w:rsidRDefault="00944F91" w:rsidP="00723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F9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944F91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Pr="00944F91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944F91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Шунгаров</w:t>
      </w:r>
      <w:proofErr w:type="spellEnd"/>
    </w:p>
    <w:p w:rsidR="00A66B6F" w:rsidRDefault="00A66B6F" w:rsidP="00A66B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6339" w:rsidRPr="00B34357" w:rsidRDefault="00C36339" w:rsidP="00C36339">
      <w:pPr>
        <w:ind w:left="6372" w:right="-545"/>
        <w:rPr>
          <w:rFonts w:ascii="Times New Roman" w:hAnsi="Times New Roman" w:cs="Times New Roman"/>
          <w:sz w:val="24"/>
          <w:szCs w:val="24"/>
        </w:rPr>
      </w:pPr>
      <w:r w:rsidRPr="00B34357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C36339" w:rsidRPr="00B34357" w:rsidRDefault="00C36339" w:rsidP="00C36339">
      <w:pPr>
        <w:ind w:left="6372" w:right="-545" w:firstLine="3"/>
        <w:rPr>
          <w:rFonts w:ascii="Times New Roman" w:hAnsi="Times New Roman" w:cs="Times New Roman"/>
          <w:sz w:val="24"/>
          <w:szCs w:val="24"/>
        </w:rPr>
      </w:pPr>
      <w:r w:rsidRPr="00B34357">
        <w:rPr>
          <w:rFonts w:ascii="Times New Roman" w:hAnsi="Times New Roman" w:cs="Times New Roman"/>
          <w:sz w:val="24"/>
          <w:szCs w:val="24"/>
        </w:rPr>
        <w:t>Председатель  Совета Кызыл-</w:t>
      </w:r>
      <w:proofErr w:type="spellStart"/>
      <w:r w:rsidRPr="00B34357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B343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36339" w:rsidRPr="00B34357" w:rsidRDefault="00C36339" w:rsidP="00C36339">
      <w:pPr>
        <w:ind w:right="-545"/>
        <w:rPr>
          <w:rFonts w:ascii="Times New Roman" w:hAnsi="Times New Roman" w:cs="Times New Roman"/>
          <w:sz w:val="24"/>
          <w:szCs w:val="24"/>
        </w:rPr>
      </w:pPr>
      <w:r w:rsidRPr="00B34357">
        <w:rPr>
          <w:rFonts w:ascii="Times New Roman" w:hAnsi="Times New Roman" w:cs="Times New Roman"/>
          <w:sz w:val="24"/>
          <w:szCs w:val="24"/>
        </w:rPr>
        <w:tab/>
      </w:r>
      <w:r w:rsidRPr="00B34357">
        <w:rPr>
          <w:rFonts w:ascii="Times New Roman" w:hAnsi="Times New Roman" w:cs="Times New Roman"/>
          <w:sz w:val="24"/>
          <w:szCs w:val="24"/>
        </w:rPr>
        <w:tab/>
      </w:r>
      <w:r w:rsidRPr="00B34357">
        <w:rPr>
          <w:rFonts w:ascii="Times New Roman" w:hAnsi="Times New Roman" w:cs="Times New Roman"/>
          <w:sz w:val="24"/>
          <w:szCs w:val="24"/>
        </w:rPr>
        <w:tab/>
      </w:r>
      <w:r w:rsidRPr="00B34357">
        <w:rPr>
          <w:rFonts w:ascii="Times New Roman" w:hAnsi="Times New Roman" w:cs="Times New Roman"/>
          <w:sz w:val="24"/>
          <w:szCs w:val="24"/>
        </w:rPr>
        <w:tab/>
      </w:r>
      <w:r w:rsidRPr="00B34357">
        <w:rPr>
          <w:rFonts w:ascii="Times New Roman" w:hAnsi="Times New Roman" w:cs="Times New Roman"/>
          <w:sz w:val="24"/>
          <w:szCs w:val="24"/>
        </w:rPr>
        <w:tab/>
      </w:r>
      <w:r w:rsidRPr="00B34357">
        <w:rPr>
          <w:rFonts w:ascii="Times New Roman" w:hAnsi="Times New Roman" w:cs="Times New Roman"/>
          <w:sz w:val="24"/>
          <w:szCs w:val="24"/>
        </w:rPr>
        <w:tab/>
      </w:r>
      <w:r w:rsidRPr="00B34357">
        <w:rPr>
          <w:rFonts w:ascii="Times New Roman" w:hAnsi="Times New Roman" w:cs="Times New Roman"/>
          <w:sz w:val="24"/>
          <w:szCs w:val="24"/>
        </w:rPr>
        <w:tab/>
      </w:r>
      <w:r w:rsidRPr="00B34357">
        <w:rPr>
          <w:rFonts w:ascii="Times New Roman" w:hAnsi="Times New Roman" w:cs="Times New Roman"/>
          <w:sz w:val="24"/>
          <w:szCs w:val="24"/>
        </w:rPr>
        <w:tab/>
        <w:t xml:space="preserve">             ____________ Д.Ш. </w:t>
      </w:r>
      <w:proofErr w:type="spellStart"/>
      <w:r w:rsidRPr="00B34357">
        <w:rPr>
          <w:rFonts w:ascii="Times New Roman" w:hAnsi="Times New Roman" w:cs="Times New Roman"/>
          <w:sz w:val="24"/>
          <w:szCs w:val="24"/>
        </w:rPr>
        <w:t>Шунгаров</w:t>
      </w:r>
      <w:proofErr w:type="spellEnd"/>
      <w:r w:rsidRPr="00B34357">
        <w:rPr>
          <w:rFonts w:ascii="Times New Roman" w:hAnsi="Times New Roman" w:cs="Times New Roman"/>
          <w:sz w:val="24"/>
          <w:szCs w:val="24"/>
        </w:rPr>
        <w:tab/>
      </w:r>
      <w:r w:rsidRPr="00B34357">
        <w:rPr>
          <w:rFonts w:ascii="Times New Roman" w:hAnsi="Times New Roman" w:cs="Times New Roman"/>
          <w:sz w:val="24"/>
          <w:szCs w:val="24"/>
        </w:rPr>
        <w:tab/>
      </w:r>
      <w:r w:rsidRPr="00B34357">
        <w:rPr>
          <w:rFonts w:ascii="Times New Roman" w:hAnsi="Times New Roman" w:cs="Times New Roman"/>
          <w:sz w:val="24"/>
          <w:szCs w:val="24"/>
        </w:rPr>
        <w:tab/>
      </w:r>
    </w:p>
    <w:p w:rsidR="00C36339" w:rsidRPr="00B34357" w:rsidRDefault="00C36339" w:rsidP="00C36339">
      <w:pPr>
        <w:ind w:right="-545"/>
        <w:rPr>
          <w:rFonts w:ascii="Times New Roman" w:hAnsi="Times New Roman" w:cs="Times New Roman"/>
          <w:sz w:val="24"/>
          <w:szCs w:val="24"/>
        </w:rPr>
      </w:pPr>
      <w:r w:rsidRPr="00B34357">
        <w:rPr>
          <w:rFonts w:ascii="Times New Roman" w:hAnsi="Times New Roman" w:cs="Times New Roman"/>
          <w:sz w:val="24"/>
          <w:szCs w:val="24"/>
        </w:rPr>
        <w:tab/>
      </w:r>
      <w:r w:rsidRPr="00B34357">
        <w:rPr>
          <w:rFonts w:ascii="Times New Roman" w:hAnsi="Times New Roman" w:cs="Times New Roman"/>
          <w:sz w:val="24"/>
          <w:szCs w:val="24"/>
        </w:rPr>
        <w:tab/>
      </w:r>
      <w:r w:rsidRPr="00B34357">
        <w:rPr>
          <w:rFonts w:ascii="Times New Roman" w:hAnsi="Times New Roman" w:cs="Times New Roman"/>
          <w:sz w:val="24"/>
          <w:szCs w:val="24"/>
        </w:rPr>
        <w:tab/>
      </w:r>
      <w:r w:rsidRPr="00B34357">
        <w:rPr>
          <w:rFonts w:ascii="Times New Roman" w:hAnsi="Times New Roman" w:cs="Times New Roman"/>
          <w:sz w:val="24"/>
          <w:szCs w:val="24"/>
        </w:rPr>
        <w:tab/>
      </w:r>
      <w:r w:rsidRPr="00B3435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«12» января 2016г.</w:t>
      </w:r>
    </w:p>
    <w:p w:rsidR="00C36339" w:rsidRDefault="00C36339" w:rsidP="00C36339">
      <w:pPr>
        <w:ind w:right="-545"/>
        <w:jc w:val="center"/>
        <w:rPr>
          <w:sz w:val="20"/>
          <w:szCs w:val="20"/>
        </w:rPr>
      </w:pPr>
      <w:r w:rsidRPr="00B34357">
        <w:rPr>
          <w:rFonts w:ascii="Times New Roman" w:hAnsi="Times New Roman" w:cs="Times New Roman"/>
          <w:sz w:val="24"/>
          <w:szCs w:val="24"/>
        </w:rPr>
        <w:t>Сводная  номенклатура дел  Кызыл-</w:t>
      </w:r>
      <w:proofErr w:type="spellStart"/>
      <w:r w:rsidRPr="00B34357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B34357">
        <w:rPr>
          <w:rFonts w:ascii="Times New Roman" w:hAnsi="Times New Roman" w:cs="Times New Roman"/>
          <w:sz w:val="24"/>
          <w:szCs w:val="24"/>
        </w:rPr>
        <w:t xml:space="preserve">   сельского  поселения                                                                           </w:t>
      </w:r>
      <w:r>
        <w:rPr>
          <w:b/>
          <w:sz w:val="28"/>
          <w:szCs w:val="28"/>
        </w:rPr>
        <w:t>на 20</w:t>
      </w:r>
      <w:r w:rsidRPr="00A3090E">
        <w:rPr>
          <w:b/>
          <w:sz w:val="28"/>
          <w:szCs w:val="28"/>
        </w:rPr>
        <w:t>16  год</w:t>
      </w:r>
      <w:r>
        <w:rPr>
          <w:sz w:val="20"/>
          <w:szCs w:val="20"/>
        </w:rPr>
        <w:t xml:space="preserve">                                                            </w:t>
      </w:r>
    </w:p>
    <w:tbl>
      <w:tblPr>
        <w:tblW w:w="10970" w:type="dxa"/>
        <w:tblInd w:w="-642" w:type="dxa"/>
        <w:tblLayout w:type="fixed"/>
        <w:tblLook w:val="0000" w:firstRow="0" w:lastRow="0" w:firstColumn="0" w:lastColumn="0" w:noHBand="0" w:noVBand="0"/>
      </w:tblPr>
      <w:tblGrid>
        <w:gridCol w:w="900"/>
        <w:gridCol w:w="4708"/>
        <w:gridCol w:w="671"/>
        <w:gridCol w:w="769"/>
        <w:gridCol w:w="180"/>
        <w:gridCol w:w="1620"/>
        <w:gridCol w:w="1825"/>
        <w:gridCol w:w="277"/>
        <w:gridCol w:w="20"/>
      </w:tblGrid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Заголовок дел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хранения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статьи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перечню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>Прим.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left="252" w:right="-545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left="252" w:right="-545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 xml:space="preserve">         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10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36339" w:rsidRDefault="00C36339" w:rsidP="006735ED">
            <w:pPr>
              <w:snapToGrid w:val="0"/>
              <w:ind w:right="-5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01.СОВЕТ Кызыл-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Урупского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 СЕЛЬСКОГО ПОСЕЛЕНИЯ</w:t>
            </w:r>
          </w:p>
          <w:p w:rsidR="00C36339" w:rsidRDefault="00C36339" w:rsidP="006735ED">
            <w:pPr>
              <w:ind w:right="-545"/>
              <w:jc w:val="center"/>
              <w:rPr>
                <w:b/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ст.12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и  иные нормативные правовые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акты ( указы, постановления) Российской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Федерации, Карачаево- Черкесской Республики, муниципальные нормативные правовые акты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left="72" w:right="-545" w:hanging="72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минования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Надобности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 «б»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Относящиеся к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поселения- постоянно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Постановления, распоряжения главы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района, главы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минования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надобности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1-б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Относящиеся 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поселения -постоянно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Постановления председателя Совета депутатов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Распоряжения председателя Совета депутатов </w:t>
            </w: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 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01-06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Регламент работы Совета депутатов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  <w:lang w:val="en-US"/>
              </w:rPr>
              <w:t>27</w:t>
            </w:r>
            <w:r>
              <w:rPr>
                <w:sz w:val="20"/>
                <w:szCs w:val="20"/>
              </w:rPr>
              <w:t>-а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01- 07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заседаний Совета депутатов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документы ( справки, доклады, информации, докладные записки, сводки, выписки) к ним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 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Протоколы публичных слушаний и документы к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ним ( решения, информации, выступления и др.)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 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01-09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Протоколы собраний, сходов граждан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к ним ( решения, информации,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выступления и др.)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 к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( программы) деятельности и развития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262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протоколах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заседаний Совета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депутатов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Квартальные планы работы Совета депутатов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rPr>
                <w:sz w:val="20"/>
                <w:szCs w:val="20"/>
              </w:rPr>
            </w:pPr>
          </w:p>
          <w:p w:rsidR="00C36339" w:rsidRDefault="00C36339" w:rsidP="006735ED">
            <w:pPr>
              <w:jc w:val="center"/>
              <w:rPr>
                <w:sz w:val="20"/>
                <w:szCs w:val="20"/>
              </w:rPr>
            </w:pPr>
          </w:p>
          <w:p w:rsidR="00C36339" w:rsidRDefault="00C36339" w:rsidP="00673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ст.285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протоколах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заседаний Совета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депутатов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 xml:space="preserve">                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Отчеты  о выполнении  планов ( программ)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развития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464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01-13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отчет о работе Совета депутатов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 xml:space="preserve">464 </w:t>
            </w:r>
            <w:r>
              <w:rPr>
                <w:sz w:val="20"/>
                <w:szCs w:val="20"/>
              </w:rPr>
              <w:t>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Обращения граждан и документы по их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рассмотрению: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-предложения, письма творческого характера, заявления, жалобы, содержащие сведения 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серьезных недостатках и злоупотреблениях,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коррупции;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-личного характера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оперативного характера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ст.183 «а»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ЭПК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183 « б»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 (1)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183 « в»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В случае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неоднократного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обращения- 5 лет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рассмотрения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заключения, справки, переписка) по проведению правовой экспертизы документов на решения Совета депутатов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192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приема- передачи при смене председателя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Совета депутатов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поселения; приложения к ним.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ст.79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сотрудничестве Совета депутатов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с другими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органами местного самоуправления,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учреждениями, предприятиями, организациями.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ст.492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по организационным вопросам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деятельности Совета депутатов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л.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ст.84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01-19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 муниципальных нормативных правовых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актов Совета депутатов, документы по их ведению</w:t>
            </w:r>
          </w:p>
          <w:p w:rsidR="00C36339" w:rsidRDefault="00C36339" w:rsidP="006735ED">
            <w:pPr>
              <w:tabs>
                <w:tab w:val="left" w:pos="2670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Состав документов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сведений,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содержащихся 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регистрах,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законами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нормативными правовыми актами Российской Федерации. Хранятся 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организации,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исполняющей функцию ведения регистров. Передаются на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постоянное хранение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завершения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 ведения.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01-20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Список ( развернутый) Совета депутатов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685</w:t>
            </w:r>
            <w:r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 регистрации соглашений, договоров,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контрактов о связях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ст.495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решений Совета депутатов      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 </w:t>
            </w:r>
            <w:r>
              <w:rPr>
                <w:sz w:val="20"/>
                <w:szCs w:val="20"/>
                <w:lang w:val="en-US"/>
              </w:rPr>
              <w:t>258</w:t>
            </w:r>
            <w:r>
              <w:rPr>
                <w:sz w:val="20"/>
                <w:szCs w:val="20"/>
              </w:rPr>
              <w:t xml:space="preserve"> «а»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Хранятся 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организации.                          Подлежат  приему 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государственный, муниципальный архив,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могут быть    использованы в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качестве                                              научно-справочного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аппарата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постановлений председателя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Совета депутатов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258 «а»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Хранятся 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организации.                         Подлежат приему 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государственный, муниципальный архив,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если могут быть использованы в  качестве научно- справочного аппарата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распоряжений председателя Совета депутатов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ст.258 «а»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Хранятся 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организации.                               Подлежат приему 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государственный, </w:t>
            </w:r>
            <w:r>
              <w:rPr>
                <w:sz w:val="20"/>
                <w:szCs w:val="20"/>
              </w:rPr>
              <w:lastRenderedPageBreak/>
              <w:t>муниципальный архив,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могут быть                   использованы в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качестве                                     научно-справочного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аппарата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01-25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входящих документов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258 «г»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исходящих документов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258 «г»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обращений граждан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ст.258 «е»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приема граждан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ст.259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01-29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Инструкции по делопроизводству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27 «б»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замены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новыми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комиссии по бюджету, социально- экономическому развитию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 оперативно- хозяйственным вопросам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- 5 л.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комиссии по социальным вопросам и культуре и по вопросам жилищно- коммунального хозяйства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 оперативно- хозяйственным вопросам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- 5 л.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комиссии по нормативно- правовой деятельности Совета и работе с гражданами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 оперативно- хозяйственным вопросам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- 5 л.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01-33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Номенклатура дел Совета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ДЗН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ст.200 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blPrEx>
          <w:tblCellMar>
            <w:left w:w="0" w:type="dxa"/>
            <w:right w:w="0" w:type="dxa"/>
          </w:tblCellMar>
        </w:tblPrEx>
        <w:trPr>
          <w:trHeight w:val="515"/>
        </w:trPr>
        <w:tc>
          <w:tcPr>
            <w:tcW w:w="10950" w:type="dxa"/>
            <w:gridSpan w:val="8"/>
            <w:shd w:val="clear" w:color="auto" w:fill="auto"/>
          </w:tcPr>
          <w:p w:rsidR="00C36339" w:rsidRDefault="00C36339" w:rsidP="006735ED">
            <w:pPr>
              <w:ind w:right="-545"/>
              <w:jc w:val="center"/>
              <w:rPr>
                <w:b/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jc w:val="center"/>
            </w:pPr>
            <w:r>
              <w:rPr>
                <w:b/>
                <w:sz w:val="20"/>
                <w:szCs w:val="20"/>
              </w:rPr>
              <w:t>02/ 01.ОБЩЕЕ РУКОВОДСТВО. КОНТРОЛЬ.</w:t>
            </w:r>
          </w:p>
        </w:tc>
        <w:tc>
          <w:tcPr>
            <w:tcW w:w="20" w:type="dxa"/>
            <w:shd w:val="clear" w:color="auto" w:fill="auto"/>
          </w:tcPr>
          <w:p w:rsidR="00C36339" w:rsidRDefault="00C36339" w:rsidP="006735ED">
            <w:pPr>
              <w:snapToGrid w:val="0"/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02-01-01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и  иные нормативные правовые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акты ( указы, постановления) Российской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Федерации, Карачаево- Черкесской Республики, муниципальные нормативные правовые акты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left="72" w:right="-545" w:hanging="72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минования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Надобности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 «б»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(1) Относящиеся к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деятельности 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сельского поселения- постоянно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02-01-02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Законы Карачаево- Черкесской Республики, Указы Президента Карачаево- Черкесской Республики и постановления, распоряжения Правительства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 Черкесской Республики ( копии)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минования              надобности,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 «б»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Относящиеся  к 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сельского</w:t>
            </w:r>
          </w:p>
          <w:p w:rsidR="00C36339" w:rsidRDefault="00C36339" w:rsidP="006735ED">
            <w:r>
              <w:rPr>
                <w:sz w:val="20"/>
                <w:szCs w:val="20"/>
              </w:rPr>
              <w:t>поселения</w:t>
            </w:r>
          </w:p>
        </w:tc>
      </w:tr>
      <w:tr w:rsidR="00C36339" w:rsidTr="00C36339">
        <w:trPr>
          <w:gridAfter w:val="2"/>
          <w:wAfter w:w="297" w:type="dxa"/>
          <w:trHeight w:val="8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02-01-03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Постановления, распоряжения главы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ДМН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 «б»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Относящиеся к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 сельского поселения- постоянно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02-01 -04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Решения Районного Совета депутатов 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( копии)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ДМН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 «б»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Относящиеся к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поселения- постоянно 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02-01-05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Постановления главы администрации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02- 01-06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Распоряжения главы администрации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 по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деятельности.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02-01-07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Приказы начальника гражданской обороны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863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02-01-08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внутреннего распорядка ( служебного распорядка) 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773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замены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 новыми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02-01-09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Протоколы совещаний при главе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с руководителями предприятий, организаций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 «е» (2)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оперативных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совещаний- 5л. ЭПК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02-01-10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Протоколы  собраний ( сходов) граждан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к ним ( списки, отчеты и др.)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 «к»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 Присланные для       сведения –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минования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 надобности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02-01-11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Перспективные планы деятельности  и развития администрации 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ст.267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  <w:trHeight w:val="56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02-01 -12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работы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( годовой 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02-01-14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Обращения граждан и документы по их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рассмотрению: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-предложения, письма творческого характера, заявления, жалобы, содержащие сведения 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серьезных недостатках и злоупотреблениях, коррупции;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-личного характера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оперативного характера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ст.183 «а»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л.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ЭПК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183 « б»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 (1)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183 «в»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В случае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неоднократного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обращения- 5 лет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рассмотрения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02-01-15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Паспорта информатизации организации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02-01-16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по вопросам работы жилищно-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коммунального хозяйства ( списки, акты,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ведомости, программы)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ст.952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02-01-17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по ведению регистра нормативных правовых актов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Урупскогоск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Состав документов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сведений,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содержащихся 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регистрах,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законами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нормативными правовыми актами Российской Федерации. Хранятся 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организации,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исполняющей функцию </w:t>
            </w:r>
            <w:r>
              <w:rPr>
                <w:sz w:val="20"/>
                <w:szCs w:val="20"/>
              </w:rPr>
              <w:lastRenderedPageBreak/>
              <w:t xml:space="preserve">ведения регистров. Передаются на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постоянное хранение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завершения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 ведения.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02-01-18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планы, отчеты, информации,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справки, акты, переписка) об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антитеррористической  </w:t>
            </w:r>
            <w:proofErr w:type="spellStart"/>
            <w:r>
              <w:rPr>
                <w:sz w:val="20"/>
                <w:szCs w:val="20"/>
              </w:rPr>
              <w:t>укрепленности</w:t>
            </w:r>
            <w:proofErr w:type="spellEnd"/>
            <w:r>
              <w:rPr>
                <w:sz w:val="20"/>
                <w:szCs w:val="20"/>
              </w:rPr>
              <w:t xml:space="preserve">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883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02-01-19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планы, отчеты, акты, справки,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списки) об организации работы по гражданской обороне и чрезвычайным ситуациям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862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02-01-20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планы, отчеты, докладные,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служебные записки, акты,  справки, переписка)   об организации общей и противопожарной охраны сельского поселения.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861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02-01-21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акты, справки, планы, отчеты,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сводки, сведения) об обследовании охраны и                      противопожарного состояния сельского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866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02-01-22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по вопросам транспорта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содержания дорожного хозяйства ( планы дорог, отчеты, информации, справки и др.)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02-01-23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Документы( заявки, отчеты, переписка)  о 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топливно-энергетических ресурсах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816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02-01-24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предписания, акты, переписка) по  вопросам санитарного состояния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 территории  сельского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л. ЭПК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952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02-01-25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акты, заключения,  представления, предписания) проверок работы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                       сельского поселения.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ст.173 «а» 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Для внутренних                  проверок организации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5 лет,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02-01-26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проверок администрацией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 подведомственных учреждений, предприятий, организаций (акты, справки, докладные записки и др.)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173 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02-01-27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 ( заявления, служебные записки, заключения и др.) о служебных проверках  муниципальных служащих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682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02-01-28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заключения, запросы, заявления, переписка) о соблюдении норм законодательства, конфликтах, спорах, иных вопросах правового характера.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5л.(2)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О серьезных                    нарушениях,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повлекших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возбуждение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уголовных дел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судебных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разбирательств-  пост.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02-01-29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служебные записки, справки, сведения)                  работников структурных  подразделений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Ст.88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02-01-30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списки, заявки, заключения) по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учету и принятию на обслуживание обладателей конфиденциальной информации.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Ст.208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 снятия с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учета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02-01-31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списки, обязательства, расписки)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лиц, принявших обязательства о неразглашении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сведений ограниченного доступа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конфиденциального характера, служебной и коммерческой тайны)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Ст.209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>(1) После снятия грифа ограничения доступа к сведениям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02-01-32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заявки, наряды, сведения,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) об оснащении рабочих мест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оргтехникой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Ст.213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02-01-33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акты, заключения, справки, переписка) о состоянии защиты  информации в организации</w:t>
            </w:r>
          </w:p>
          <w:p w:rsidR="00C36339" w:rsidRDefault="00C36339" w:rsidP="00673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02-01-34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заявления об изготовлении ключа электронной цифровой подписи и сертификата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ключа подписи;  заявления и уведомления о                     приостановлении и аннулировании действия сертификата               ключа подписи, акты уничтожения закрытого ключа               электронной цифровой  подписи  и др.) о создании и аннулировании электронной цифровой подписи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15л. (1)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233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аннулирования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прекращения действия) сертификата ключа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подписи и истечения установленного                 федеральным законом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срока исковой давности.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02-01-35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справки, сводки, переписка) о подготовке                   зданий, сооружений к зиме и предупредительных мерах от                   стихийных  бедствий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819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02-01-36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списки, планы-графики, переписка)   о периодических медицинских осмотрах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работников врачами- консультантами отдельных               специальностей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914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02-01-37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приема- передачи при смене главы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поселения; приложения к ним.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ст.79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02-01-38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сдачи в эксплуатацию рабочих смет со средствами электронной цифровой подписи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Ст.244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02-01-39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Акты о выполнении работы по установке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настройке комплектов средств электронной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цифровой подписи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02-01-40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уничтожения печатей и штампов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3г.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778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При отсутствии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книг, журналов,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оттисков и слепков –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пост.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02-01-41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Договоры между удостоверяющим центром и владельцем сертификата ключа подписи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15л. (1)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237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истечения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срока действия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договора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02-01-42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Коллективный договор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Ст. 576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(1) Присланные для             </w:t>
            </w:r>
            <w:r>
              <w:rPr>
                <w:sz w:val="20"/>
                <w:szCs w:val="20"/>
              </w:rPr>
              <w:lastRenderedPageBreak/>
              <w:t xml:space="preserve">сведения –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минования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надобности.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02-01-43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о сертификатах ключа подписи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238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02-01-44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Переписка по вопросам информационно-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обеспечения системы электронного документооборота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214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02-01-45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Переписка с органами исполнительной власти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 Черкесской республики,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министерствами, ведомствами, учреждениями,                  предприятиями, организациями по вопросам  основной деятельности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ст. 32, 33, 34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02-01-46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населенных пунктов, учреждений, предприятий, организаций, расположенных на территории 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02-01-47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лиц, имеющих допуск к компьютерному оборудованию, к сети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3г.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02-01-48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адресов и телефонов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785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замены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 новыми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02-01-49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Списки противопожарного оборудования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Ст.880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замены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 новыми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02-01-50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эвакуируемых работников и членов их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семей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882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замены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новыми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02-01-51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оттисков и слепков печатей, штампов, факсимиле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Пост.</w:t>
            </w:r>
            <w:r>
              <w:rPr>
                <w:sz w:val="20"/>
                <w:szCs w:val="20"/>
                <w:vertAlign w:val="superscript"/>
              </w:rPr>
              <w:t xml:space="preserve">**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775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02-01-52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регистрации прихода и ухода ( местных командировок) работников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784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02-01-53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Заявления на подтверждение электронной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цифровой подписи в электронном документе и электронной цифровой подписи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уполномоченного лица, уполномоченного удостоверяющего </w:t>
            </w:r>
            <w:r>
              <w:rPr>
                <w:sz w:val="20"/>
                <w:szCs w:val="20"/>
              </w:rPr>
              <w:lastRenderedPageBreak/>
              <w:t>центра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02-01-54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Перечни установленного и неустановленного компьютерного оборудования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222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При условии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проведения проверки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( ревизии)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02-01-55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выдачи печатей и штампов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777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02-01-56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постановлений главы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258 «а» (1)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Хранятся в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организации.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Подлежат приему в государственный, муниципальный архив,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если могут быть использованы в качестве научно- справочного аппарата.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02-01-57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распоряжений главы администрации 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сельского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по основной деятельности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258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02-01-58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 поступающих документов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постановления, распоряжения)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</w:rPr>
              <w:t xml:space="preserve">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ст.258 «г»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02-01-59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входящих документов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258 «г»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02-01-60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исходящих документов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258 «г»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02-01-61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обращений граждан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ст.258 «г»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02-01-62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приема граждан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ст.259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02-01-63 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 инструктажа по пожарной                    безопасности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870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02-01-64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учета   исполнения контрольных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документов ( постановлений, распоряжений)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Ст.258 «д»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02-01-65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учета формирований гражданской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обороны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877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замены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новыми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02-01-66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выданных полисов медицинского страхования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908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замены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новыми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 xml:space="preserve">          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02-01-67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Похозяйственные</w:t>
            </w:r>
            <w:proofErr w:type="spellEnd"/>
            <w:r>
              <w:rPr>
                <w:sz w:val="20"/>
                <w:szCs w:val="20"/>
              </w:rPr>
              <w:t xml:space="preserve"> книги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Ст.136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02-01-68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Алфавитная книга хозяйств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02-01-69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Сертификаты ключа подписей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Пост. </w:t>
            </w:r>
            <w:r>
              <w:rPr>
                <w:sz w:val="20"/>
                <w:szCs w:val="20"/>
                <w:vertAlign w:val="superscript"/>
              </w:rPr>
              <w:t xml:space="preserve">** </w:t>
            </w:r>
            <w:r>
              <w:rPr>
                <w:sz w:val="20"/>
                <w:szCs w:val="20"/>
              </w:rPr>
              <w:t>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Ст.232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В форме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электронного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документа хранятся не                менее 5л. после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исключения из реестра сертификатов ключей подписей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02-01-70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02-01-71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10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b/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02-02 КАДРЫ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и  иные нормативные правовые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акты ( указы, постановления) Российской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Федерации, Карачаево- Черкесской Республики, муниципальные нормативные правовые акты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left="72" w:right="-545" w:hanging="72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минования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Надобности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 «б»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Относящиеся к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поселения- постоянно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Распоряжения главы администрации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по личному составу ( прием, перемещение, совмещение,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перевод, увольнение; аттестация, повышение квалификации, присвоение званий ( чинов);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изменение фамилии; поощрения, награждения;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оплата труда, премирование, различные выплаты;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все виды отпусков работников с тяжелыми,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вредными и опасными условиями труда, отпуска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без сохранения содержания( заработной платы); дежурства по профилю основной деятельности; длительные внутрироссийские и зарубежные командировки, командировки для работников с тяжелыми, вредными и опасными условиями труда)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л. (2)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19 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О дисциплинарных взысканиях, ежегодных оплачиваемых отпусках, в связи с обучением, дежурствах,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краткосрочных внутрироссийских и </w:t>
            </w:r>
            <w:r>
              <w:rPr>
                <w:sz w:val="20"/>
                <w:szCs w:val="20"/>
              </w:rPr>
              <w:lastRenderedPageBreak/>
              <w:t xml:space="preserve">зарубежных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командировках – 5 л.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02-02-03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Должностные инструкции муниципальных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служащих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ст.80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>(1) Индивидуальные работников – 75 лет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Должностные инструкции работников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подведомственных учреждений ( дом культуры,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ст.80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>(1) Индивидуальные работников – 75 лет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Протоколы заседаний аттестационных,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квалификационных комиссий и документы к ним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протоколы счетных комиссий, </w:t>
            </w:r>
            <w:proofErr w:type="spellStart"/>
            <w:r>
              <w:rPr>
                <w:sz w:val="20"/>
                <w:szCs w:val="20"/>
              </w:rPr>
              <w:t>бюллютни</w:t>
            </w:r>
            <w:proofErr w:type="spellEnd"/>
            <w:r>
              <w:rPr>
                <w:sz w:val="20"/>
                <w:szCs w:val="20"/>
              </w:rPr>
              <w:t xml:space="preserve"> тайного голосования)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 (1).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696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(1) На предприятиях с тяжелыми, вредными и опасными условиями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труда – 75 л. ЭПК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Личное дело главы администрации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ст.656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дела работников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656 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02-02-08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карточки работников ( в т.ч. временных)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и подведомственных учреждений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форма Т-2)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ст.658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02-02-09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книжки работников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востребова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664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Невостребованные –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 75 лет.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заявления, справки и т.д.) 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претендентов  на замещению вакантных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должностей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ст.672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>(1) после проведения конкурса на замещение вакантных должностей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доклады, справки, информации,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расчеты, докладные записки, отчеты) 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переподготовке работников, обучении, повышении квалификации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 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708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02-02-12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представления, наградные листы, ходатайства, характеристики, автобиографии, выписки из решений, постановлений, протоколов и т.д.) 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представлении к награждению государственными, муниципальными и ведомственными наградами, присвоении званий, присуждении премий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735 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02-02-13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заявления, протоколы, решения, докладные, служебные записки) по вопросам соблюдения требований к служебному поведению работников и урегулированию конфликтов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5л.(1)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Ст.679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урегулирования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конфликта</w:t>
            </w:r>
          </w:p>
          <w:p w:rsidR="00C36339" w:rsidRDefault="00C36339" w:rsidP="006735ED">
            <w:pPr>
              <w:jc w:val="center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02-02-14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Документы( служебные, объяснительные записки, заключения, протоколы, заявления и т.д.) о фактах обращения в целях склонения  муниципальных служащих к совершению коррупционных правонарушений; о соблюдении требований к служебному поведении., урегулированию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конфликта интересов.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Ст.680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02-02-15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заявления, служебные записки, заключения и др.) о служебных проверках муниципальных служащих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Ст.682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02-02-16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списки, обязательства, расписки) лиц, принявших обязательства о неразглашении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сведений ограниченного доступа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конфиденциального характера, служебной и коммерческой тайны)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Ст.209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После снятия грифа ограничения доступа к сведениям с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lastRenderedPageBreak/>
              <w:t xml:space="preserve"> учета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02-02-17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о переподготовке, повышении квалификации  работников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л.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ст.709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  <w:vertAlign w:val="superscript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02-02-18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об аттестации и установлении  квалификации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ст. 709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  <w:vertAlign w:val="superscript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02-02-19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приема, перемещения ( перевода),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увольнения граждан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Ст.695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  <w:vertAlign w:val="superscript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регистрации уведомлений о фактах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обращений в целях склонения муниципальных служащих к совершению коррупционных правонарушений.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683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регистрации уведомлений об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осуществлении иной оплачиваемой деятельности муниципальными служащими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683 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  <w:trHeight w:val="8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заявлений о соблюдении                             требований к служебному поведению,                   регулированию конфликта интересов</w:t>
            </w: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683 «г»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  <w:trHeight w:val="4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6339" w:rsidTr="00C36339">
        <w:trPr>
          <w:gridAfter w:val="2"/>
          <w:wAfter w:w="297" w:type="dxa"/>
          <w:trHeight w:val="8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Уведомления о фактах обращения в целях склоне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муниципальных служащих к совершению коррупционных правонарушений; об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осуществлении иной оплачиваемой деятельности муниципальными служащими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681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муниципальных служащих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(1)</w:t>
            </w: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ст. 684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(1) Состав документов и сведений, содержащихся в реестрах,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определяется законами 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нормативными правовыми актами Российской Федерации. Хранятся в </w:t>
            </w:r>
            <w:r>
              <w:rPr>
                <w:sz w:val="20"/>
                <w:szCs w:val="20"/>
                <w:vertAlign w:val="superscript"/>
              </w:rPr>
              <w:lastRenderedPageBreak/>
              <w:t>организации, исполняющей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функцию ведения реестра,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передаются на постоянное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хранение после завершения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  <w:vertAlign w:val="superscript"/>
              </w:rPr>
              <w:t xml:space="preserve"> ведения.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02-02-25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Списки работников администрации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ст. 685 «а», «г»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  <w:vertAlign w:val="superscript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Списки работников администрации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медицинских полисов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908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>После замены новыми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 выдачи( учета движения) трудовых книжек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вкладышей к ним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ст.695 «в»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выдачи командировочных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удостоверений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ст.695 « к»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02-02-29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Графики проведения аттестации 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квалификационных экзаменов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ст.707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02-02-30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предоставления отпусков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ст.693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02-02-31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 договора  (изменения)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1095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</w:tcPr>
          <w:p w:rsidR="00C36339" w:rsidRDefault="00C36339" w:rsidP="006735ED">
            <w:pPr>
              <w:snapToGrid w:val="0"/>
            </w:pPr>
          </w:p>
        </w:tc>
      </w:tr>
      <w:tr w:rsidR="00C36339" w:rsidTr="00C36339">
        <w:tblPrEx>
          <w:tblCellMar>
            <w:left w:w="0" w:type="dxa"/>
            <w:right w:w="0" w:type="dxa"/>
          </w:tblCellMar>
        </w:tblPrEx>
        <w:trPr>
          <w:trHeight w:val="573"/>
        </w:trPr>
        <w:tc>
          <w:tcPr>
            <w:tcW w:w="1095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36339" w:rsidRDefault="00C36339" w:rsidP="006735ED">
            <w:pPr>
              <w:ind w:right="-545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02-03. БУХГАЛТЕРСКИЙ УЧЕТ  И ОТЧЕТНОСТЬ</w:t>
            </w:r>
          </w:p>
        </w:tc>
        <w:tc>
          <w:tcPr>
            <w:tcW w:w="20" w:type="dxa"/>
            <w:shd w:val="clear" w:color="auto" w:fill="auto"/>
          </w:tcPr>
          <w:p w:rsidR="00C36339" w:rsidRDefault="00C36339" w:rsidP="006735ED">
            <w:pPr>
              <w:snapToGrid w:val="0"/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и  иные нормативные правовые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акты ( указы, постановления) Российской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Федерации, Карачаево- Черкесской Республики, муниципальные нормативные правовые акты по бюджетно – финансовой работе и бухгалтерскому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учету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left="72" w:right="-545" w:hanging="72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минования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Надобности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 «б»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Относящиеся к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сельского поселения- постоянно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 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352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02-03-03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Штатное расписания администрации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и подведомственных учреждений и изменения к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71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Годовая   бюджетная  отчетность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балансы, отчеты, справки, пояснительные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записки)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ст.352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Квартальная бюджетная отчетность( балансы,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отчеты, справки, пояснительные записки)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Ст.352 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При отсутствии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годовых - постоянно                   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Месячная бюджетная отчетность ( балансы,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отчеты, справки, пояснительные записки)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1г.(2)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ст.352 «в»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при отсутствии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годовых, квартальных- 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 по субсидиям, субвенциям, полученным из бюджетов</w:t>
            </w:r>
          </w:p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Ст.357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Статистические отчеты  и таблицы по всем вспомогательным направлениям  и видам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деятельности, документы к ним: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годовые  и с большей периодичностью,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-квартальные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-месячные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469 «б»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469 «г»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469 «д»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02-03-09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сведения о трудовом  стаже,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заработке ( вознаграждении), доходе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начисленных страховых взносах застрахованного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Ст.905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02-03-10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декларации  и  расчеты авансовых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платежей по единому социальному налогу.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 393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При отсутствии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лицевых счетов или ведомостей начисления заработной платы –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75 лет.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декларации (расчеты) юридических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Лиц по всем видам налогов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планы, отчеты, протоколы, акты , справки, докладные записки, переписка) о проведении документальных ревизий финансово- хозяйственной деятельности, контрольно- ревизионной работе,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т.ч., проверке кассы, правильности взимания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 и др.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л. (1),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ст.402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(1)При условии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проведения проверки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(ревизии)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02-03-13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книга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л. (1),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361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(1)При условии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проведения проверки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(ревизии)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Кассовая книга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 362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(1)При условии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проведения проверки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(ревизии)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Регистры бухгалтерского учета( журналы-ордера, мемориальные ордера, журналы операций по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счетам, оборотные ведомости, накопительные ведомости, разработочные ведомости, реестры,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книги( карточки) ведомости, инвентарные списки и др.):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ст.361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(1)При условии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проведения проверки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(ревизии)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сводные расчетные ( расчетно-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платежные) ведомости ( табуляграммы)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к ним, расчетные листки на выдачу заработной платы, пособий, материальной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помощи и др. выплат (1)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  (1)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C36339" w:rsidRDefault="00C36339" w:rsidP="006735ED">
            <w:pPr>
              <w:ind w:right="-545"/>
              <w:rPr>
                <w:vertAlign w:val="superscript"/>
              </w:rPr>
            </w:pPr>
            <w:r>
              <w:rPr>
                <w:sz w:val="20"/>
                <w:szCs w:val="20"/>
              </w:rPr>
              <w:t>ст. 412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vertAlign w:val="superscript"/>
              </w:rPr>
            </w:pPr>
            <w:r>
              <w:rPr>
                <w:vertAlign w:val="superscript"/>
              </w:rPr>
              <w:t xml:space="preserve">(1) при отсутствии лицевых </w:t>
            </w:r>
          </w:p>
          <w:p w:rsidR="00C36339" w:rsidRDefault="00C36339" w:rsidP="006735ED">
            <w:pPr>
              <w:ind w:right="-545"/>
            </w:pPr>
            <w:r>
              <w:rPr>
                <w:vertAlign w:val="superscript"/>
              </w:rPr>
              <w:t>счетов – 75л.</w:t>
            </w:r>
          </w:p>
          <w:p w:rsidR="00C36339" w:rsidRDefault="00C36339" w:rsidP="006735ED"/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Налоговые карточки по учету доходов и налога  на доходы </w:t>
            </w:r>
            <w:r>
              <w:rPr>
                <w:sz w:val="20"/>
                <w:szCs w:val="20"/>
              </w:rPr>
              <w:lastRenderedPageBreak/>
              <w:t>физических лиц ( ф. №1-НДФЛ)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ст.394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(1) при условии проведения проверки ( </w:t>
            </w:r>
            <w:r>
              <w:rPr>
                <w:sz w:val="20"/>
                <w:szCs w:val="20"/>
              </w:rPr>
              <w:lastRenderedPageBreak/>
              <w:t xml:space="preserve">ревизии).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лицевых счетов- 75 л.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02-03-18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декларации (расчеты) юридических лиц по всем видам налогов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392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02-03-19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Декларации и расчеты авансовых платежей по страховым взносам на обязательное пенсионное страхование.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 395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при отсутствии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лицевых счетов или ведомостей начисления заработной платы – 75л.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Договоры аренды имущества, гражданско-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правовые договоры, соглашения 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сотрудничестве (1)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л.(2)ЭПК,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436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Не указанные в отдельных статьях  Перечня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 Посте истечения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срока действия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договора, соглашения.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Договоры о материальной ответственности материально-  ответственного лица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л.(1)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ст.457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(1)После увольнения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ответственного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лица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Договоры энергоснабжения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815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истечения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срока действия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договора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об инвентаризации имущества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товарно- материальных ценностей администрации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О товарно- материальных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ценностях( движимом имуществе) -5л.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проведения проверки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( ревизии)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02-03-24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протоколы, акты, расчеты, ведомости, заключения)) о переоценке основных фондов, определения  амортизации  основных средств,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оценке стоимости имущества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429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копии отчетов, заявления, списки работников, справки, выписки из протоколов, заключения, переписка) о выплате пособий, оплате листков нетрудоспособности, материальной  помощи.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Ст.415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 справки, акты, обязательства,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переписка) о недостачах, растратах, хищениях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Ст.410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протоколы, информации, справки, переписка) по работе комиссии социального страхования 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903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копии отчетов, выписки из протоколов, заключения) о выплате пособий, пенсий, выплате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листкам нетрудоспособности, по социальному страхованию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904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02-03-29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 учета основных средств, иного имущества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л.(3)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459 «д»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После ликвидации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основных средств.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проверки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( ревизии) 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02-03-30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учета  доверенностей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5л.(4)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 359 «т»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(4) При условии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 проверки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( ревизии)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02-03-31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регистрации листков нетрудоспособности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897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02-03-32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учета заработной платы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75л.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413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02-03-33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по вопросам бухгалтерского учета, бюджетного учета, составления и предоставления бухгалтерской ( финансовой) отчетности.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359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02-03-34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учета договоров, актов о приеме – передаче имущества.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 (3)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Ст. 459 «е»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lastRenderedPageBreak/>
              <w:t xml:space="preserve">(3) После ликвидации основных средств. При условии проведения </w:t>
            </w:r>
            <w:r>
              <w:rPr>
                <w:sz w:val="20"/>
                <w:szCs w:val="20"/>
              </w:rPr>
              <w:lastRenderedPageBreak/>
              <w:t>проверки ( ревизии)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02-03-35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Свидетельства о постановке на учет в налоговых органах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ст.381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02-03-36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Исполнительные листы  работников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минования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надобности(1)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Ст.416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Не менее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02-03-37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Листки нетрудоспособности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896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02-03-38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10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</w:t>
            </w:r>
          </w:p>
          <w:p w:rsidR="00C36339" w:rsidRDefault="00C36339" w:rsidP="006735ED">
            <w:pPr>
              <w:ind w:right="-54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02-04. ПОЛНОМОЧИЯ ПО ГОСУДАРСТВЕННОЙ РЕГИСТРАЦИИ АКТОВ ГРАЖДАНСКОГО СОСТОЯНИЯ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Законодательные и иные нормативно-правовые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акты РФ и КЧР, относящиеся к деятельности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органов ЗАГС ( копии)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ДМН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ст.1.1.ВП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 б ТУ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Относящиеся 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 СП -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(акты, справки) проверки деятельности СП  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в части государственной регистрации актов гражданского состояния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173 ТУ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Сопроводительные  описи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10лет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2.2. ВП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 движении бланков свидетельств 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регистрации актов гражданского состояния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2.4. ВП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установленной формы о рождении,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выданные медицинской организацией, 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которой происходили роды, и другие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являющиеся основанием для государственной регистрации рождения.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Письменные заявления о регистрации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рождения. Документы, подтверждающие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полномочия заявителя и др.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1 месяц в поселении –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не позднее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числа месяца,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следующего за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отчетным периодом,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передаются в отдел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ЗАГС Управления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ЗАГС КЧР по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Урупскому</w:t>
            </w:r>
            <w:proofErr w:type="spellEnd"/>
            <w:r>
              <w:rPr>
                <w:sz w:val="16"/>
                <w:szCs w:val="16"/>
              </w:rPr>
              <w:t xml:space="preserve"> МР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Правила передачи 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использования вторых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экземпляров а/ записей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органами ЗАГС 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госстатистики</w:t>
            </w:r>
            <w:proofErr w:type="spellEnd"/>
            <w:r>
              <w:rPr>
                <w:sz w:val="16"/>
                <w:szCs w:val="16"/>
              </w:rPr>
              <w:t xml:space="preserve">, утвержденные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Минюстом России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11.11.1996 № 09-15-1989 и Госкомстатом  России</w:t>
            </w:r>
          </w:p>
          <w:p w:rsidR="00C36339" w:rsidRDefault="00C36339" w:rsidP="006735ED">
            <w:pPr>
              <w:ind w:right="-545"/>
            </w:pPr>
            <w:r>
              <w:rPr>
                <w:sz w:val="16"/>
                <w:szCs w:val="16"/>
              </w:rPr>
              <w:t xml:space="preserve"> 11.11.1996 № 15-0-14/123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02-04-06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граждан о заключении брака ,в т.ч.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явивщихся</w:t>
            </w:r>
            <w:proofErr w:type="spellEnd"/>
            <w:r>
              <w:rPr>
                <w:sz w:val="20"/>
                <w:szCs w:val="20"/>
              </w:rPr>
              <w:t xml:space="preserve"> на регистрацию брака.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Квитанция об уплате государственной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пошлины. Решение органов местного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самоуправления о разрешении на вступление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брак лицам, не достигшим возраста 18 лет. Документы  ( заявления, справки) по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сокращение или увеличению срока, установленного для государственной регистрации заключения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брака.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1 месяц в поселении –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не позднее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числа месяца,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следующего за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отчетным периодом,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передаются в отдел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ЗАГС Управления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ЗАГС КЧР по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Урупскому</w:t>
            </w:r>
            <w:proofErr w:type="spellEnd"/>
            <w:r>
              <w:rPr>
                <w:sz w:val="16"/>
                <w:szCs w:val="16"/>
              </w:rPr>
              <w:t xml:space="preserve"> МР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Правила передачи 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использования вторых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экземпляров а/ записей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органами ЗАГС 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госстатистики</w:t>
            </w:r>
            <w:proofErr w:type="spellEnd"/>
            <w:r>
              <w:rPr>
                <w:sz w:val="16"/>
                <w:szCs w:val="16"/>
              </w:rPr>
              <w:t xml:space="preserve">, утвержденные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Минюстом России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11.11.1996 № 09-15-1989 и Госкомстатом  России</w:t>
            </w:r>
          </w:p>
          <w:p w:rsidR="00C36339" w:rsidRDefault="00C36339" w:rsidP="006735ED">
            <w:pPr>
              <w:ind w:right="-545"/>
            </w:pPr>
            <w:r>
              <w:rPr>
                <w:sz w:val="16"/>
                <w:szCs w:val="16"/>
              </w:rPr>
              <w:t xml:space="preserve"> 11.11.1996 № 15-0-14/123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02-04 -07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Заявления граждан о расторжении брака.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Квитанции об уплате госпошлин. Копии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выписки) решений судов о расторжении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брака, о признании граждан безвестно отсутствующими, недееспособными, копии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приговоров о лишении свободы граждан на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свыше трех лет.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1 месяц в поселении –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не позднее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числа месяца,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следующего за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отчетным периодом,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передаются в отдел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ЗАГС Управления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ЗАГС КЧР по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Урупскому</w:t>
            </w:r>
            <w:proofErr w:type="spellEnd"/>
            <w:r>
              <w:rPr>
                <w:sz w:val="16"/>
                <w:szCs w:val="16"/>
              </w:rPr>
              <w:t xml:space="preserve"> МР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Правила передачи 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использования вторых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экземпляров а/ записей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органами ЗАГС 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госстатистики</w:t>
            </w:r>
            <w:proofErr w:type="spellEnd"/>
            <w:r>
              <w:rPr>
                <w:sz w:val="16"/>
                <w:szCs w:val="16"/>
              </w:rPr>
              <w:t xml:space="preserve">, утвержденные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Минюстом России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11.11.1996 № 09-15-1989 и Госкомстатом  России</w:t>
            </w:r>
          </w:p>
          <w:p w:rsidR="00C36339" w:rsidRDefault="00C36339" w:rsidP="006735ED">
            <w:pPr>
              <w:ind w:right="-545"/>
            </w:pPr>
            <w:r>
              <w:rPr>
                <w:sz w:val="16"/>
                <w:szCs w:val="16"/>
              </w:rPr>
              <w:t xml:space="preserve"> 11.11.1996 № 15-0-14/123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02-04-08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Совместные заявления родителей и копии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выписки) решений судов об установлении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отцовства, факта признания отцовства. Документы, подтверждающие смерть матери, признание ее недееспособной, невозможность установления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места ее нахождения, лишения ее родительских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прав. Письменное согласие органов опеки и попечительства на установление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отцовства по заявлению ребенка. Копии записей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 о рождении, присланные из других органов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ЗАГС в подтверждение оснований для внесения сведений </w:t>
            </w:r>
            <w:r>
              <w:rPr>
                <w:sz w:val="20"/>
                <w:szCs w:val="20"/>
              </w:rPr>
              <w:lastRenderedPageBreak/>
              <w:t>об отце. Квитанция об уплате государственной пошлины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1 месяц в поселении –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не позднее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числа месяца,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следующего за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отчетным периодом,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передаются в отдел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ЗАГС Управления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ЗАГС КЧР по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Урупскому</w:t>
            </w:r>
            <w:proofErr w:type="spellEnd"/>
            <w:r>
              <w:rPr>
                <w:sz w:val="16"/>
                <w:szCs w:val="16"/>
              </w:rPr>
              <w:t xml:space="preserve"> МР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Правила передачи 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использования вторых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экземпляров а/ записей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органами ЗАГС 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госстатистики</w:t>
            </w:r>
            <w:proofErr w:type="spellEnd"/>
            <w:r>
              <w:rPr>
                <w:sz w:val="16"/>
                <w:szCs w:val="16"/>
              </w:rPr>
              <w:t xml:space="preserve">, утвержденные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Минюстом России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11.11.1996 № 09-15-1989 и Госкомстатом  России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11.11.1996 № 15-0-14/123</w:t>
            </w:r>
          </w:p>
          <w:p w:rsidR="00C36339" w:rsidRDefault="00C36339" w:rsidP="006735ED">
            <w:pPr>
              <w:rPr>
                <w:sz w:val="16"/>
                <w:szCs w:val="16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02-04-09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по вопросам государственной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регистрации актов гражданского состояния с учреждениями, организациями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 ЭПК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Ст. 32 ТУ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 учета прихода и расхода бланков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 о регистрации актов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гражданского состояния.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лет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Ст.4.59 ВП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Передаются на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в архив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отдела ЗАГС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 ЗАГС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 КЧР по </w:t>
            </w:r>
            <w:proofErr w:type="spellStart"/>
            <w:r>
              <w:rPr>
                <w:sz w:val="20"/>
                <w:szCs w:val="20"/>
              </w:rPr>
              <w:t>Урупскому</w:t>
            </w:r>
            <w:proofErr w:type="spellEnd"/>
            <w:r>
              <w:rPr>
                <w:sz w:val="20"/>
                <w:szCs w:val="20"/>
              </w:rPr>
              <w:t xml:space="preserve"> муниципальному району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заявлений о заключении брака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ст.4.16 ВП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заявлений о расторжении брака по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взаимному согласию, о регистрации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расторжения брака по заявлению одного из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супругов, по решению суда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ст.4.24. ВП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Журнал учета заявлений и решений судов об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установлении отцовства и факта признания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отцовства.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лет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4.40 ВП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 актов о рождении, о заключении брака, о расторжении брака, об установлении отцовства, о смерти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1 месяц в поселении –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не позднее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числа месяца,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следующего за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отчетным периодом,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передаются в отдел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ЗАГС Управления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ЗАГС КЧР по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Урупскому</w:t>
            </w:r>
            <w:proofErr w:type="spellEnd"/>
            <w:r>
              <w:rPr>
                <w:sz w:val="16"/>
                <w:szCs w:val="16"/>
              </w:rPr>
              <w:t xml:space="preserve"> МР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Правила передачи 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использования вторых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экземпляров а/ записей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органами ЗАГС 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госстатистики</w:t>
            </w:r>
            <w:proofErr w:type="spellEnd"/>
            <w:r>
              <w:rPr>
                <w:sz w:val="16"/>
                <w:szCs w:val="16"/>
              </w:rPr>
              <w:t xml:space="preserve">, утвержденные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Минюстом России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11.11.1996 № 09-15-1989 и Госкомстатом  России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11.11.1996 № 15-0-14/123</w:t>
            </w:r>
          </w:p>
          <w:p w:rsidR="00C36339" w:rsidRDefault="00C36339" w:rsidP="006735ED">
            <w:pPr>
              <w:rPr>
                <w:sz w:val="16"/>
                <w:szCs w:val="16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02-04-15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Врачебно- медицинские свидетельства о смерти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1 месяц в поселении –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не позднее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 числа месяца,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следующего за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отчетным периодом,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передаются в отдел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ЗАГС Управления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ЗАГС КЧР по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Урупскому</w:t>
            </w:r>
            <w:proofErr w:type="spellEnd"/>
            <w:r>
              <w:rPr>
                <w:sz w:val="16"/>
                <w:szCs w:val="16"/>
              </w:rPr>
              <w:t xml:space="preserve"> МР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Правила передачи 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использования вторых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экземпляров а/ записей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органами ЗАГС 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госстатистики</w:t>
            </w:r>
            <w:proofErr w:type="spellEnd"/>
            <w:r>
              <w:rPr>
                <w:sz w:val="16"/>
                <w:szCs w:val="16"/>
              </w:rPr>
              <w:t xml:space="preserve">, утвержденные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Минюстом России 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11.11.1996 № 09-15-1989 и Госкомстатом  России</w:t>
            </w:r>
          </w:p>
          <w:p w:rsidR="00C36339" w:rsidRDefault="00C36339" w:rsidP="006735ED">
            <w:pPr>
              <w:ind w:right="-5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11.11.1996 № 15-0-14/123</w:t>
            </w:r>
          </w:p>
          <w:p w:rsidR="00C36339" w:rsidRDefault="00C36339" w:rsidP="006735ED">
            <w:pPr>
              <w:rPr>
                <w:sz w:val="16"/>
                <w:szCs w:val="16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02-04-16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 учета  выдачи  справок  в  подтверждении  факта  государственной   регистрации   рождении  и  смерти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года  ст. 5.3 ВП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10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C36339" w:rsidRDefault="00C36339" w:rsidP="006735ED">
            <w:pPr>
              <w:ind w:right="-54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02-05. ПОЛНОМОЧИЯ ПО ОСУЩЕСТВЛЕНИЮ ПЕРВИЧНОГО ВОИНСКОГО УЧЕТА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и  иные нормативные правовые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акты ( указы, постановления) Российской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Федерации, Карачаево- Черкесской Республики, муниципальные нормативные правовые акты, относящиеся к  работе  по учету военнообязанных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left="72" w:right="-545" w:hanging="72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минования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Надобности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 «б»(1)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Относящиеся к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поселения- постоянно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</w:p>
          <w:p w:rsidR="00C36339" w:rsidRDefault="00C36339" w:rsidP="006735ED">
            <w:pPr>
              <w:rPr>
                <w:sz w:val="20"/>
                <w:szCs w:val="20"/>
              </w:rPr>
            </w:pPr>
          </w:p>
          <w:p w:rsidR="00C36339" w:rsidRDefault="00C36339" w:rsidP="006735ED">
            <w:pPr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« Об организации и осуществлении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первичного воинского учета граждан на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территории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Ст.55 «а»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замены новыми года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744 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работы по осуществлению воинского учета и бронирования граждан, пребывающих в запасе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267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проверок ведения воинского учета в организациях, находящихся на территории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 267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проверок учета документов первичного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Воинского учета в Кызыл-</w:t>
            </w:r>
            <w:proofErr w:type="spellStart"/>
            <w:r>
              <w:rPr>
                <w:sz w:val="20"/>
                <w:szCs w:val="20"/>
              </w:rPr>
              <w:t>Урупским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с </w:t>
            </w:r>
            <w:r>
              <w:rPr>
                <w:sz w:val="20"/>
                <w:szCs w:val="20"/>
              </w:rPr>
              <w:lastRenderedPageBreak/>
              <w:t>документами воинского учета организаций, находящихся на территории поселения, а также с  домовыми книгами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Ст.267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02-05-07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Переписка по воинскому учету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690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по бронированию граждан,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пребывающих в запасе ( корешки бланков строгой отчетности, списки военнообязанных, журнал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учета)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Ст.691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02-05-09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учета лиц, подлежащих воинскому учету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3г.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Ст.695 «е»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 xml:space="preserve">(1)После увольнения 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телефонограмм от районного военкомата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258 «ж»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Журналы проверок состояния воинского учета и бронирования граждан, пребывающих в запасе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692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граждан, пребывающих в запасе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685 «е»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граждан, подлежащих воинскому учету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685е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Картотека карточек первичного учета, учетных карточек, алфавитных карточек и учетных карт призывников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г.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695 «е»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Расписки в приеме от граждан документов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воинского учета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1г., после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возвращения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военного билета, приписного свидетельства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владельцу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Протокол  №1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от 01.02.2011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02-05-16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10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b/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jc w:val="center"/>
              <w:rPr>
                <w:b/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02-06. НОТАРИАЛЬНЫЕ ДЕЙСТВИЯ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и  иные нормативные правовые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акты ( указы, постановления) Российской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Федерации, Карачаево- Черкесской Республики, муниципальные нормативные правовые акты, относящиеся к  нотариальным действиям (копии)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left="72" w:right="-545" w:hanging="72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минования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Надобности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 «б»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Относящиеся к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деятельности 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поселения- постоянно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Инструктивные и методические указания и рекомендации Управления Министерства юстиции РФ по КЧР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3г.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27 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замены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новыми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Переписка с государственными органами РФ, государственными органами субъектов РФ,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органами местного самоуправления по вопросам нотариальных действий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 32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нотариальных действий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ст.41(1)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Не указанные в самостоятельных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статьях Перечня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Первые экземпляры завещаний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ст.438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Первые экземпляры доверенностей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02-06-07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10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b/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jc w:val="center"/>
              <w:rPr>
                <w:b/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02-07. ДОКУМЕНТАЦИОННОЕ ОБЕСПЕЧЕНИЕ УПРАВЛЕНИЯ И АРХИВ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02-07-01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об архиве и экспертной комиссии администрации ( копии)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3г.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55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Подлинники в распоряжениях главы администрации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  <w:vertAlign w:val="superscript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 xml:space="preserve"> После замены новыми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02-07-02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Инструкция по делопроизводству в 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органах местного самоуправления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3г. 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Ст. 27 «б»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 после замены новыми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Регламент работы администрации сельского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Ст. 27 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  <w:vertAlign w:val="superscript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заседаний экспертной комиссии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 «д»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Присланные для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сведения- до минования надобности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02-01-05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Описи дел постоянного хранения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ст.248 «а»(2 )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(2)Неутвержденные- до минования надобности                   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</w:p>
          <w:p w:rsidR="00C36339" w:rsidRDefault="00C36339" w:rsidP="006735ED">
            <w:pPr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Описи дел по личному составу</w:t>
            </w:r>
          </w:p>
          <w:p w:rsidR="00C36339" w:rsidRDefault="00C36339" w:rsidP="006735E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248 «б»(3)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(3) На постоянное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 в государственные, муниципальные архивы передаются после ликвидации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 организации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Дело фонда ( исторические и тематические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справки, сведения о составе и объеме дел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документов, листы, карточки фондов, паспорт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архива, акты проверки наличия и состояния,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приема и передачи, выделения дел и документов к уничтожению, утратах и повреждениях документов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246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( 1) в государственные, муниципальные архивы передаются при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ликвидации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02-07-08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учета выдачи дел во временное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пользование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возвращения документов. Для актов выдачи дел во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временное пользование другими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организациями –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5л. ЭПК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02-07-09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выдачи архивных справок,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копий, выписок из документов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архивных справок, выданные по запросам граждан; документы ( заявления, запросы, справки, переписка) к ним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253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02-01-11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Сводная номенклатура дел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ст.199 «а»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02-07-12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  <w:trHeight w:val="458"/>
        </w:trPr>
        <w:tc>
          <w:tcPr>
            <w:tcW w:w="10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02-08. РАБОТА ПО ВОПРОСАМ ЗЕМЛЕПОЛЬЗОВАНИЯ</w:t>
            </w:r>
          </w:p>
          <w:p w:rsidR="00C36339" w:rsidRDefault="00C36339" w:rsidP="006735ED">
            <w:pPr>
              <w:ind w:right="-545"/>
              <w:jc w:val="center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и  иные нормативные правовые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акты ( указы, постановления) Российской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Федерации, Карачаево- Черкесской Республики, муниципальные нормативные правовые акты,  относящиеся к работе  миграционной службы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копии)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замены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Новыми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 «б»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Относящиеся 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деятельности 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поселения-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сельского поселения по вопросам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землепользования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 ЭПК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ст. 134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Земельно-кадастровая книга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Ст.136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 землепользования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136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землепользователей, имеющих участки в частной собственности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135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землепользователей, имеющих участки в бессрочном ( постоянном) пользовании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ст.135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02-08-07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02-08-08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  <w:trHeight w:val="458"/>
        </w:trPr>
        <w:tc>
          <w:tcPr>
            <w:tcW w:w="10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b/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02-09. РАБОТА ПО СОЦИАЛЬНОЙ ПОДДЕРЖКЕ НАСЕЛЕНИЯ</w:t>
            </w:r>
          </w:p>
          <w:p w:rsidR="00C36339" w:rsidRDefault="00C36339" w:rsidP="006735ED">
            <w:pPr>
              <w:ind w:right="-545"/>
              <w:jc w:val="center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02-09-01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паспорт населения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Ст.68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02-09-02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льготных категорий граждан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замены  новыми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902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02-09-03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малоимущих граждан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 г.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 №1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от 01.02.2011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02-09-04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Переписка администрации Кызыл-</w:t>
            </w:r>
            <w:proofErr w:type="spellStart"/>
            <w:r>
              <w:rPr>
                <w:sz w:val="20"/>
                <w:szCs w:val="20"/>
              </w:rPr>
              <w:t>Урупского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по социальным вопросам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лет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84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02-09-05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Учетные дела граждан, нуждающихся в жилой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площади,  ( заявления, справки, акты, решения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др.), необходимые для принятия на учет 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 нуждающихся в жилых домах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10л.(1)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Ст.930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предоставления жилого помещения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02-09-06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Книга учета граждан, нуждающихся в жилой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площади , предоставляемой по договорам                социального найма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10л.(1)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Ст.927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предоставления жилого помещения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02-09-07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регистрации уведомлений о предоставлении недостающих документов, необходимых для рассмотрения  жилищных вопросов граждан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1г.  После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предоставления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документов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 №1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от 01.02.2011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02-09-08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регистрации заявлений граждан об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изменениях, произошедших в период нахождения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на учете в качестве нуждающихся в жилых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помещениях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 после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изменений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Протокол  №1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от 01.02.2011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02-09-09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 о результатах рассмотрения заявлений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граждан о принятии на учет в качестве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нуждающихся в жилых помещениях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464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 о результатах перерегистрации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464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( докладные записки, справки,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переписка) о предоставлении, распределении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площади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926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После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предоставления жилого помещения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02-09-12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 об использовании средств субвенций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357 «а»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02-09-13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отчеты, необходимые для рассмотрения отдельных вопросов и решения конкретных задач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области обеспечения жильем социального найма граждан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5л.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принятия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Протокол  №1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от 01.02.2011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02-09-14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Списки граждан, нуждающихся в жилых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помещениях, иных категорий, определенных федеральными законами или законами Карачаево- Черкесской Республики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 №1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от 01.02.2011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02-09-15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02-09-16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  <w:trHeight w:val="458"/>
        </w:trPr>
        <w:tc>
          <w:tcPr>
            <w:tcW w:w="10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  <w:p w:rsidR="00C36339" w:rsidRDefault="00C36339" w:rsidP="006735ED">
            <w:pPr>
              <w:ind w:right="-545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02-10. РАБОТА ПО ДЕЛАМ СЕМЬИ И МОЛОДЕЖИ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и  иные нормативные правовые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акты ( указы, постановления) Российской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Федерации, Карачаево- Черкесской Республики, муниципальные нормативные правовые акты,  по вопросам семьи и молодежи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замены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новыми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 «б» (1)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Относящиеся к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деятельности 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поселения-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о работе общественной группы по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делам несовершеннолетних и защите их прав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положение, планы, отчеты, протоколы и др.)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Постоянно**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ст. 18 «г»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(1) Присланные для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 xml:space="preserve">сведения- до минования </w:t>
            </w:r>
            <w:r>
              <w:rPr>
                <w:sz w:val="20"/>
                <w:szCs w:val="20"/>
              </w:rPr>
              <w:lastRenderedPageBreak/>
              <w:t>надобности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02-10-03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о работе антинаркотической рабочей группы ( положение, планы, отчеты, протоколы и др.)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Постоянно**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 «г»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Присланные для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сведения- до минования надобности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о работе общественной рабочей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по профилактике правонарушений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положение, планы, отчеты, протоколы и др.)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** 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18 «г»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Присланные для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сведения- до минования надобности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неблагополучных семей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замены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новыми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902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несовершеннолетних, состоящих на учете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Инспекции по делам  несовершеннолетних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 №1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от 01.02.2011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многодетных семей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ДЗН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902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Списки малообеспеченных семей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ДЗН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902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02-10-09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о работе по вопросам молодежи и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спорта ( информации, справки, докладные 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записки)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Постоянно(1)</w:t>
            </w:r>
          </w:p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ст.86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91) По оперативно-хозяйственным вопросам </w:t>
            </w:r>
          </w:p>
          <w:p w:rsidR="00C36339" w:rsidRDefault="00C36339" w:rsidP="006735ED">
            <w:pPr>
              <w:ind w:right="-545"/>
            </w:pPr>
            <w:r>
              <w:rPr>
                <w:sz w:val="20"/>
                <w:szCs w:val="20"/>
              </w:rPr>
              <w:t>– 5 л.</w:t>
            </w:r>
          </w:p>
        </w:tc>
      </w:tr>
      <w:tr w:rsidR="00C36339" w:rsidTr="00C36339">
        <w:trPr>
          <w:gridAfter w:val="2"/>
          <w:wAfter w:w="297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02-10-10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snapToGrid w:val="0"/>
              <w:ind w:right="-545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339" w:rsidRDefault="00C36339" w:rsidP="006735ED">
            <w:pPr>
              <w:ind w:right="-545"/>
              <w:rPr>
                <w:sz w:val="20"/>
                <w:szCs w:val="20"/>
              </w:rPr>
            </w:pPr>
          </w:p>
        </w:tc>
      </w:tr>
    </w:tbl>
    <w:p w:rsidR="00C36339" w:rsidRDefault="00C36339" w:rsidP="00C36339">
      <w:pPr>
        <w:ind w:right="-545"/>
        <w:rPr>
          <w:sz w:val="20"/>
          <w:szCs w:val="20"/>
        </w:rPr>
      </w:pPr>
    </w:p>
    <w:p w:rsidR="00C36339" w:rsidRDefault="00C36339" w:rsidP="00C36339">
      <w:pPr>
        <w:ind w:right="-545"/>
        <w:rPr>
          <w:sz w:val="20"/>
          <w:szCs w:val="20"/>
        </w:rPr>
      </w:pPr>
    </w:p>
    <w:p w:rsidR="00C36339" w:rsidRDefault="00C36339" w:rsidP="00C36339">
      <w:pPr>
        <w:ind w:right="-545"/>
        <w:rPr>
          <w:sz w:val="20"/>
          <w:szCs w:val="20"/>
        </w:rPr>
      </w:pPr>
      <w:r>
        <w:rPr>
          <w:sz w:val="20"/>
          <w:szCs w:val="20"/>
        </w:rPr>
        <w:t>Ответственный  за  делопроизводство  и  архив</w:t>
      </w:r>
    </w:p>
    <w:p w:rsidR="00C36339" w:rsidRDefault="00C36339" w:rsidP="00C36339">
      <w:pPr>
        <w:ind w:right="-545"/>
        <w:rPr>
          <w:sz w:val="20"/>
          <w:szCs w:val="20"/>
        </w:rPr>
      </w:pPr>
      <w:r>
        <w:rPr>
          <w:sz w:val="20"/>
          <w:szCs w:val="20"/>
        </w:rPr>
        <w:t>Заместитель   главы  администрации</w:t>
      </w:r>
    </w:p>
    <w:p w:rsidR="00C36339" w:rsidRDefault="00C36339" w:rsidP="00C36339">
      <w:pPr>
        <w:ind w:right="-545"/>
        <w:rPr>
          <w:sz w:val="20"/>
          <w:szCs w:val="20"/>
        </w:rPr>
      </w:pPr>
      <w:r>
        <w:rPr>
          <w:sz w:val="20"/>
          <w:szCs w:val="20"/>
        </w:rPr>
        <w:t>Кызыл-</w:t>
      </w:r>
      <w:proofErr w:type="spellStart"/>
      <w:r>
        <w:rPr>
          <w:sz w:val="20"/>
          <w:szCs w:val="20"/>
        </w:rPr>
        <w:t>Урупского</w:t>
      </w:r>
      <w:proofErr w:type="spellEnd"/>
      <w:r>
        <w:rPr>
          <w:sz w:val="20"/>
          <w:szCs w:val="20"/>
        </w:rPr>
        <w:t xml:space="preserve">  сельского  поселения                                                                                                 Ф.Д. </w:t>
      </w:r>
      <w:proofErr w:type="spellStart"/>
      <w:r>
        <w:rPr>
          <w:sz w:val="20"/>
          <w:szCs w:val="20"/>
        </w:rPr>
        <w:t>Боташева</w:t>
      </w:r>
      <w:proofErr w:type="spellEnd"/>
      <w:r>
        <w:rPr>
          <w:sz w:val="20"/>
          <w:szCs w:val="20"/>
        </w:rPr>
        <w:t xml:space="preserve">                                                       </w:t>
      </w:r>
    </w:p>
    <w:p w:rsidR="00A66B6F" w:rsidRDefault="00A66B6F" w:rsidP="00A66B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6B6F" w:rsidRDefault="00A66B6F" w:rsidP="00A66B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6B6F" w:rsidRDefault="00A66B6F" w:rsidP="00A66B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6B6F" w:rsidRDefault="00A66B6F" w:rsidP="00A66B6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6B6F" w:rsidRDefault="00A66B6F" w:rsidP="00A66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B6F" w:rsidRDefault="00A66B6F" w:rsidP="00A66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B6F" w:rsidRDefault="00A66B6F" w:rsidP="00A66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B6F" w:rsidRDefault="00A66B6F" w:rsidP="00A66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B6F" w:rsidRDefault="00A66B6F" w:rsidP="00A66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B6F" w:rsidRDefault="00A66B6F" w:rsidP="00A66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B6F" w:rsidRPr="00C53692" w:rsidRDefault="00A66B6F" w:rsidP="0052664C">
      <w:pPr>
        <w:rPr>
          <w:rFonts w:ascii="Times New Roman" w:hAnsi="Times New Roman" w:cs="Times New Roman"/>
          <w:b/>
          <w:sz w:val="28"/>
          <w:szCs w:val="28"/>
        </w:rPr>
      </w:pPr>
    </w:p>
    <w:sectPr w:rsidR="00A66B6F" w:rsidRPr="00C53692" w:rsidSect="0002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A05C6"/>
    <w:multiLevelType w:val="hybridMultilevel"/>
    <w:tmpl w:val="B7BE8632"/>
    <w:lvl w:ilvl="0" w:tplc="75ACBA7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6952EB"/>
    <w:multiLevelType w:val="multilevel"/>
    <w:tmpl w:val="A57C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664C"/>
    <w:rsid w:val="0002145C"/>
    <w:rsid w:val="0002262F"/>
    <w:rsid w:val="002904D3"/>
    <w:rsid w:val="00303970"/>
    <w:rsid w:val="00360049"/>
    <w:rsid w:val="004E070B"/>
    <w:rsid w:val="0052664C"/>
    <w:rsid w:val="005F534A"/>
    <w:rsid w:val="00614FBD"/>
    <w:rsid w:val="0071356E"/>
    <w:rsid w:val="007235EB"/>
    <w:rsid w:val="0076525F"/>
    <w:rsid w:val="008117D5"/>
    <w:rsid w:val="00934500"/>
    <w:rsid w:val="00944F91"/>
    <w:rsid w:val="00A56513"/>
    <w:rsid w:val="00A66B6F"/>
    <w:rsid w:val="00AF5D8A"/>
    <w:rsid w:val="00B34357"/>
    <w:rsid w:val="00B6264E"/>
    <w:rsid w:val="00B70C30"/>
    <w:rsid w:val="00B8048D"/>
    <w:rsid w:val="00BD77A1"/>
    <w:rsid w:val="00C36339"/>
    <w:rsid w:val="00CF06AC"/>
    <w:rsid w:val="00DA73D4"/>
    <w:rsid w:val="00DB5C3A"/>
    <w:rsid w:val="00E04F38"/>
    <w:rsid w:val="00F93F10"/>
    <w:rsid w:val="00FC50B9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91"/>
    <w:pPr>
      <w:ind w:left="720"/>
      <w:contextualSpacing/>
    </w:pPr>
  </w:style>
  <w:style w:type="character" w:customStyle="1" w:styleId="WW8Num1z0">
    <w:name w:val="WW8Num1z0"/>
    <w:rsid w:val="00C36339"/>
  </w:style>
  <w:style w:type="character" w:customStyle="1" w:styleId="WW8Num1z1">
    <w:name w:val="WW8Num1z1"/>
    <w:rsid w:val="00C36339"/>
  </w:style>
  <w:style w:type="character" w:customStyle="1" w:styleId="WW8Num1z2">
    <w:name w:val="WW8Num1z2"/>
    <w:rsid w:val="00C36339"/>
  </w:style>
  <w:style w:type="character" w:customStyle="1" w:styleId="WW8Num1z3">
    <w:name w:val="WW8Num1z3"/>
    <w:rsid w:val="00C36339"/>
  </w:style>
  <w:style w:type="character" w:customStyle="1" w:styleId="WW8Num1z4">
    <w:name w:val="WW8Num1z4"/>
    <w:rsid w:val="00C36339"/>
  </w:style>
  <w:style w:type="character" w:customStyle="1" w:styleId="WW8Num1z5">
    <w:name w:val="WW8Num1z5"/>
    <w:rsid w:val="00C36339"/>
  </w:style>
  <w:style w:type="character" w:customStyle="1" w:styleId="WW8Num1z6">
    <w:name w:val="WW8Num1z6"/>
    <w:rsid w:val="00C36339"/>
  </w:style>
  <w:style w:type="character" w:customStyle="1" w:styleId="WW8Num1z7">
    <w:name w:val="WW8Num1z7"/>
    <w:rsid w:val="00C36339"/>
  </w:style>
  <w:style w:type="character" w:customStyle="1" w:styleId="WW8Num1z8">
    <w:name w:val="WW8Num1z8"/>
    <w:rsid w:val="00C36339"/>
  </w:style>
  <w:style w:type="character" w:customStyle="1" w:styleId="WW8Num2z0">
    <w:name w:val="WW8Num2z0"/>
    <w:rsid w:val="00C36339"/>
  </w:style>
  <w:style w:type="character" w:customStyle="1" w:styleId="WW8Num2z1">
    <w:name w:val="WW8Num2z1"/>
    <w:rsid w:val="00C36339"/>
  </w:style>
  <w:style w:type="character" w:customStyle="1" w:styleId="WW8Num2z2">
    <w:name w:val="WW8Num2z2"/>
    <w:rsid w:val="00C36339"/>
  </w:style>
  <w:style w:type="character" w:customStyle="1" w:styleId="WW8Num2z3">
    <w:name w:val="WW8Num2z3"/>
    <w:rsid w:val="00C36339"/>
  </w:style>
  <w:style w:type="character" w:customStyle="1" w:styleId="WW8Num2z4">
    <w:name w:val="WW8Num2z4"/>
    <w:rsid w:val="00C36339"/>
  </w:style>
  <w:style w:type="character" w:customStyle="1" w:styleId="WW8Num2z5">
    <w:name w:val="WW8Num2z5"/>
    <w:rsid w:val="00C36339"/>
  </w:style>
  <w:style w:type="character" w:customStyle="1" w:styleId="WW8Num2z6">
    <w:name w:val="WW8Num2z6"/>
    <w:rsid w:val="00C36339"/>
  </w:style>
  <w:style w:type="character" w:customStyle="1" w:styleId="WW8Num2z7">
    <w:name w:val="WW8Num2z7"/>
    <w:rsid w:val="00C36339"/>
  </w:style>
  <w:style w:type="character" w:customStyle="1" w:styleId="WW8Num2z8">
    <w:name w:val="WW8Num2z8"/>
    <w:rsid w:val="00C36339"/>
  </w:style>
  <w:style w:type="character" w:customStyle="1" w:styleId="WW8Num3z0">
    <w:name w:val="WW8Num3z0"/>
    <w:rsid w:val="00C36339"/>
  </w:style>
  <w:style w:type="character" w:customStyle="1" w:styleId="WW8Num3z1">
    <w:name w:val="WW8Num3z1"/>
    <w:rsid w:val="00C36339"/>
  </w:style>
  <w:style w:type="character" w:customStyle="1" w:styleId="WW8Num3z2">
    <w:name w:val="WW8Num3z2"/>
    <w:rsid w:val="00C36339"/>
  </w:style>
  <w:style w:type="character" w:customStyle="1" w:styleId="WW8Num3z3">
    <w:name w:val="WW8Num3z3"/>
    <w:rsid w:val="00C36339"/>
  </w:style>
  <w:style w:type="character" w:customStyle="1" w:styleId="WW8Num3z4">
    <w:name w:val="WW8Num3z4"/>
    <w:rsid w:val="00C36339"/>
  </w:style>
  <w:style w:type="character" w:customStyle="1" w:styleId="WW8Num3z5">
    <w:name w:val="WW8Num3z5"/>
    <w:rsid w:val="00C36339"/>
  </w:style>
  <w:style w:type="character" w:customStyle="1" w:styleId="WW8Num3z6">
    <w:name w:val="WW8Num3z6"/>
    <w:rsid w:val="00C36339"/>
  </w:style>
  <w:style w:type="character" w:customStyle="1" w:styleId="WW8Num3z7">
    <w:name w:val="WW8Num3z7"/>
    <w:rsid w:val="00C36339"/>
  </w:style>
  <w:style w:type="character" w:customStyle="1" w:styleId="WW8Num3z8">
    <w:name w:val="WW8Num3z8"/>
    <w:rsid w:val="00C36339"/>
  </w:style>
  <w:style w:type="character" w:customStyle="1" w:styleId="WW8Num4z0">
    <w:name w:val="WW8Num4z0"/>
    <w:rsid w:val="00C36339"/>
  </w:style>
  <w:style w:type="character" w:customStyle="1" w:styleId="WW8Num4z1">
    <w:name w:val="WW8Num4z1"/>
    <w:rsid w:val="00C36339"/>
  </w:style>
  <w:style w:type="character" w:customStyle="1" w:styleId="WW8Num4z2">
    <w:name w:val="WW8Num4z2"/>
    <w:rsid w:val="00C36339"/>
  </w:style>
  <w:style w:type="character" w:customStyle="1" w:styleId="WW8Num4z3">
    <w:name w:val="WW8Num4z3"/>
    <w:rsid w:val="00C36339"/>
  </w:style>
  <w:style w:type="character" w:customStyle="1" w:styleId="WW8Num4z4">
    <w:name w:val="WW8Num4z4"/>
    <w:rsid w:val="00C36339"/>
  </w:style>
  <w:style w:type="character" w:customStyle="1" w:styleId="WW8Num4z5">
    <w:name w:val="WW8Num4z5"/>
    <w:rsid w:val="00C36339"/>
  </w:style>
  <w:style w:type="character" w:customStyle="1" w:styleId="WW8Num4z6">
    <w:name w:val="WW8Num4z6"/>
    <w:rsid w:val="00C36339"/>
  </w:style>
  <w:style w:type="character" w:customStyle="1" w:styleId="WW8Num4z7">
    <w:name w:val="WW8Num4z7"/>
    <w:rsid w:val="00C36339"/>
  </w:style>
  <w:style w:type="character" w:customStyle="1" w:styleId="WW8Num4z8">
    <w:name w:val="WW8Num4z8"/>
    <w:rsid w:val="00C36339"/>
  </w:style>
  <w:style w:type="character" w:customStyle="1" w:styleId="WW8Num5z0">
    <w:name w:val="WW8Num5z0"/>
    <w:rsid w:val="00C36339"/>
  </w:style>
  <w:style w:type="character" w:customStyle="1" w:styleId="WW8Num5z1">
    <w:name w:val="WW8Num5z1"/>
    <w:rsid w:val="00C36339"/>
  </w:style>
  <w:style w:type="character" w:customStyle="1" w:styleId="WW8Num5z2">
    <w:name w:val="WW8Num5z2"/>
    <w:rsid w:val="00C36339"/>
  </w:style>
  <w:style w:type="character" w:customStyle="1" w:styleId="WW8Num5z3">
    <w:name w:val="WW8Num5z3"/>
    <w:rsid w:val="00C36339"/>
  </w:style>
  <w:style w:type="character" w:customStyle="1" w:styleId="WW8Num5z4">
    <w:name w:val="WW8Num5z4"/>
    <w:rsid w:val="00C36339"/>
  </w:style>
  <w:style w:type="character" w:customStyle="1" w:styleId="WW8Num5z5">
    <w:name w:val="WW8Num5z5"/>
    <w:rsid w:val="00C36339"/>
  </w:style>
  <w:style w:type="character" w:customStyle="1" w:styleId="WW8Num5z6">
    <w:name w:val="WW8Num5z6"/>
    <w:rsid w:val="00C36339"/>
  </w:style>
  <w:style w:type="character" w:customStyle="1" w:styleId="WW8Num5z7">
    <w:name w:val="WW8Num5z7"/>
    <w:rsid w:val="00C36339"/>
  </w:style>
  <w:style w:type="character" w:customStyle="1" w:styleId="WW8Num5z8">
    <w:name w:val="WW8Num5z8"/>
    <w:rsid w:val="00C36339"/>
  </w:style>
  <w:style w:type="character" w:customStyle="1" w:styleId="2">
    <w:name w:val="Основной шрифт абзаца2"/>
    <w:rsid w:val="00C36339"/>
  </w:style>
  <w:style w:type="character" w:customStyle="1" w:styleId="1">
    <w:name w:val="Основной шрифт абзаца1"/>
    <w:rsid w:val="00C36339"/>
  </w:style>
  <w:style w:type="character" w:styleId="a4">
    <w:name w:val="page number"/>
    <w:basedOn w:val="1"/>
    <w:rsid w:val="00C36339"/>
  </w:style>
  <w:style w:type="paragraph" w:customStyle="1" w:styleId="a5">
    <w:name w:val="Заголовок"/>
    <w:basedOn w:val="a"/>
    <w:next w:val="a6"/>
    <w:rsid w:val="00C36339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C363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C363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C36339"/>
    <w:rPr>
      <w:rFonts w:cs="Mangal"/>
    </w:rPr>
  </w:style>
  <w:style w:type="paragraph" w:customStyle="1" w:styleId="20">
    <w:name w:val="Название2"/>
    <w:basedOn w:val="a"/>
    <w:rsid w:val="00C363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C363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0">
    <w:name w:val="Название1"/>
    <w:basedOn w:val="a"/>
    <w:rsid w:val="00C363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C363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9">
    <w:name w:val="header"/>
    <w:basedOn w:val="a"/>
    <w:link w:val="aa"/>
    <w:rsid w:val="00C363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C363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rsid w:val="00C363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C363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C363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C36339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C36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681F-B7D7-48DD-8A47-36BC8999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6781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 Акперов</cp:lastModifiedBy>
  <cp:revision>6</cp:revision>
  <cp:lastPrinted>2016-02-09T12:02:00Z</cp:lastPrinted>
  <dcterms:created xsi:type="dcterms:W3CDTF">2016-02-09T12:44:00Z</dcterms:created>
  <dcterms:modified xsi:type="dcterms:W3CDTF">2016-02-28T18:05:00Z</dcterms:modified>
</cp:coreProperties>
</file>