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271"/>
        <w:gridCol w:w="3924"/>
      </w:tblGrid>
      <w:tr w:rsidR="0072443A" w:rsidRPr="006B5156" w:rsidTr="000B071C">
        <w:trPr>
          <w:trHeight w:val="255"/>
        </w:trPr>
        <w:tc>
          <w:tcPr>
            <w:tcW w:w="9195" w:type="dxa"/>
            <w:gridSpan w:val="2"/>
            <w:noWrap/>
            <w:vAlign w:val="bottom"/>
            <w:hideMark/>
          </w:tcPr>
          <w:p w:rsidR="0072443A" w:rsidRPr="006B5156" w:rsidRDefault="0072443A" w:rsidP="006B5156">
            <w:pPr>
              <w:suppressAutoHyphens/>
              <w:spacing w:after="0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6B5156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                                   Приложение № </w:t>
            </w:r>
            <w:r w:rsidR="006B5156" w:rsidRPr="006B5156">
              <w:rPr>
                <w:rFonts w:ascii="Arial CYR" w:eastAsia="Times New Roman" w:hAnsi="Arial CYR" w:cs="Arial CYR"/>
                <w:sz w:val="24"/>
                <w:szCs w:val="24"/>
              </w:rPr>
              <w:t>1</w:t>
            </w:r>
          </w:p>
        </w:tc>
      </w:tr>
      <w:tr w:rsidR="0072443A" w:rsidRPr="006B5156" w:rsidTr="000B071C">
        <w:trPr>
          <w:trHeight w:val="255"/>
        </w:trPr>
        <w:tc>
          <w:tcPr>
            <w:tcW w:w="9195" w:type="dxa"/>
            <w:gridSpan w:val="2"/>
            <w:noWrap/>
            <w:vAlign w:val="bottom"/>
            <w:hideMark/>
          </w:tcPr>
          <w:p w:rsidR="0072443A" w:rsidRPr="006B5156" w:rsidRDefault="0072443A" w:rsidP="006B5156">
            <w:pPr>
              <w:suppressAutoHyphens/>
              <w:spacing w:after="0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6B5156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                                   к  решению Совета </w:t>
            </w:r>
            <w:r w:rsidR="006B5156" w:rsidRPr="006B5156">
              <w:rPr>
                <w:sz w:val="24"/>
                <w:szCs w:val="24"/>
              </w:rPr>
              <w:t xml:space="preserve">Кызыл </w:t>
            </w:r>
            <w:proofErr w:type="gramStart"/>
            <w:r w:rsidR="006B5156" w:rsidRPr="006B5156">
              <w:rPr>
                <w:sz w:val="24"/>
                <w:szCs w:val="24"/>
              </w:rPr>
              <w:t>–</w:t>
            </w:r>
            <w:r w:rsidR="006B5156">
              <w:rPr>
                <w:sz w:val="24"/>
                <w:szCs w:val="24"/>
              </w:rPr>
              <w:t>У</w:t>
            </w:r>
            <w:proofErr w:type="gramEnd"/>
            <w:r w:rsidR="006B5156" w:rsidRPr="006B5156">
              <w:rPr>
                <w:sz w:val="24"/>
                <w:szCs w:val="24"/>
              </w:rPr>
              <w:t>рупского</w:t>
            </w:r>
            <w:r w:rsidR="006B5156" w:rsidRPr="006B5156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72443A" w:rsidRPr="006B5156" w:rsidTr="000B071C">
        <w:trPr>
          <w:trHeight w:val="255"/>
        </w:trPr>
        <w:tc>
          <w:tcPr>
            <w:tcW w:w="5271" w:type="dxa"/>
            <w:noWrap/>
            <w:vAlign w:val="bottom"/>
            <w:hideMark/>
          </w:tcPr>
          <w:p w:rsidR="0072443A" w:rsidRPr="006B5156" w:rsidRDefault="0072443A" w:rsidP="006B5156">
            <w:pPr>
              <w:suppressAutoHyphens/>
              <w:spacing w:after="0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6B5156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3924" w:type="dxa"/>
            <w:noWrap/>
            <w:vAlign w:val="bottom"/>
            <w:hideMark/>
          </w:tcPr>
          <w:p w:rsidR="0072443A" w:rsidRPr="006B5156" w:rsidRDefault="0072443A" w:rsidP="006B5156">
            <w:pPr>
              <w:suppressAutoHyphens/>
              <w:spacing w:after="0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6B5156">
              <w:rPr>
                <w:rFonts w:ascii="Arial CYR" w:eastAsia="Times New Roman" w:hAnsi="Arial CYR" w:cs="Arial CYR"/>
                <w:sz w:val="24"/>
                <w:szCs w:val="24"/>
              </w:rPr>
              <w:t xml:space="preserve">    сельского поселения</w:t>
            </w:r>
          </w:p>
        </w:tc>
      </w:tr>
      <w:tr w:rsidR="0072443A" w:rsidRPr="006B5156" w:rsidTr="000B071C">
        <w:trPr>
          <w:trHeight w:val="255"/>
        </w:trPr>
        <w:tc>
          <w:tcPr>
            <w:tcW w:w="9195" w:type="dxa"/>
            <w:gridSpan w:val="2"/>
            <w:noWrap/>
            <w:vAlign w:val="bottom"/>
            <w:hideMark/>
          </w:tcPr>
          <w:p w:rsidR="0072443A" w:rsidRPr="006B5156" w:rsidRDefault="0072443A" w:rsidP="006B5156">
            <w:pPr>
              <w:suppressAutoHyphens/>
              <w:spacing w:after="0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6B5156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                                  от  2</w:t>
            </w:r>
            <w:r w:rsidR="006B5156" w:rsidRPr="006B5156">
              <w:rPr>
                <w:rFonts w:ascii="Arial CYR" w:eastAsia="Times New Roman" w:hAnsi="Arial CYR" w:cs="Arial CYR"/>
                <w:sz w:val="24"/>
                <w:szCs w:val="24"/>
              </w:rPr>
              <w:t>8</w:t>
            </w:r>
            <w:r w:rsidRPr="006B5156">
              <w:rPr>
                <w:rFonts w:ascii="Arial CYR" w:eastAsia="Times New Roman" w:hAnsi="Arial CYR" w:cs="Arial CYR"/>
                <w:sz w:val="24"/>
                <w:szCs w:val="24"/>
              </w:rPr>
              <w:t>.0</w:t>
            </w:r>
            <w:r w:rsidR="006B5156" w:rsidRPr="006B5156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  <w:r w:rsidRPr="006B5156">
              <w:rPr>
                <w:rFonts w:ascii="Arial CYR" w:eastAsia="Times New Roman" w:hAnsi="Arial CYR" w:cs="Arial CYR"/>
                <w:sz w:val="24"/>
                <w:szCs w:val="24"/>
              </w:rPr>
              <w:t>.2017 г. №</w:t>
            </w:r>
            <w:r w:rsidR="00F16184">
              <w:rPr>
                <w:rFonts w:ascii="Arial CYR" w:eastAsia="Times New Roman" w:hAnsi="Arial CYR" w:cs="Arial CYR"/>
                <w:sz w:val="24"/>
                <w:szCs w:val="24"/>
              </w:rPr>
              <w:t>62-б</w:t>
            </w:r>
            <w:bookmarkStart w:id="0" w:name="_GoBack"/>
            <w:bookmarkEnd w:id="0"/>
          </w:p>
          <w:p w:rsidR="0072443A" w:rsidRPr="006B5156" w:rsidRDefault="0072443A" w:rsidP="006B5156">
            <w:pPr>
              <w:suppressAutoHyphens/>
              <w:spacing w:after="0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p w:rsidR="0072443A" w:rsidRPr="00DF1095" w:rsidRDefault="0072443A" w:rsidP="0072443A">
      <w:pPr>
        <w:spacing w:after="6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3A" w:rsidRPr="00DF1095" w:rsidRDefault="0072443A" w:rsidP="0072443A">
      <w:pPr>
        <w:spacing w:after="6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3A" w:rsidRPr="00DF1095" w:rsidRDefault="0072443A" w:rsidP="0072443A">
      <w:pPr>
        <w:spacing w:after="6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43A" w:rsidRPr="00DF1095" w:rsidRDefault="0072443A" w:rsidP="0072443A">
      <w:pPr>
        <w:spacing w:after="6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156" w:rsidRDefault="006B5156" w:rsidP="006B5156">
      <w:pPr>
        <w:spacing w:after="60" w:line="228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:rsidR="006B5156" w:rsidRDefault="006B5156" w:rsidP="006B5156">
      <w:pPr>
        <w:spacing w:line="228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фактической численности муниципальных служащих Администрации </w:t>
      </w:r>
      <w:r>
        <w:rPr>
          <w:sz w:val="28"/>
          <w:szCs w:val="28"/>
        </w:rPr>
        <w:t>Кызыл – Урупского</w:t>
      </w:r>
      <w:r>
        <w:rPr>
          <w:bCs/>
          <w:sz w:val="28"/>
          <w:szCs w:val="28"/>
        </w:rPr>
        <w:t xml:space="preserve">  сельского поселения и работников учреждений культуры   </w:t>
      </w:r>
      <w:r>
        <w:rPr>
          <w:sz w:val="28"/>
          <w:szCs w:val="28"/>
        </w:rPr>
        <w:t>Кызыл – Урупского</w:t>
      </w:r>
      <w:r>
        <w:rPr>
          <w:bCs/>
          <w:sz w:val="28"/>
          <w:szCs w:val="28"/>
        </w:rPr>
        <w:t xml:space="preserve">  сельского поселения с фактическими расходами на их содержание за 1 квартал 2017 года.</w:t>
      </w:r>
    </w:p>
    <w:p w:rsidR="0072443A" w:rsidRPr="00DF1095" w:rsidRDefault="0072443A" w:rsidP="0072443A">
      <w:pPr>
        <w:spacing w:after="0" w:line="232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443A" w:rsidRPr="00DF1095" w:rsidRDefault="0072443A" w:rsidP="0072443A">
      <w:pPr>
        <w:spacing w:after="0" w:line="232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443A" w:rsidRPr="00DF1095" w:rsidRDefault="0072443A" w:rsidP="0072443A">
      <w:pPr>
        <w:spacing w:after="0" w:line="232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09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показателя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Фактические затраты на 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количество</w:t>
      </w: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денежное содержание (оплата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ед.</w:t>
      </w:r>
      <w:proofErr w:type="gramEnd"/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труда, начисления на оплату</w:t>
      </w: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труда, тыс. руб.)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Всего: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25483">
        <w:rPr>
          <w:rFonts w:ascii="Times New Roman" w:eastAsia="Times New Roman" w:hAnsi="Times New Roman" w:cs="Times New Roman"/>
          <w:sz w:val="24"/>
          <w:szCs w:val="24"/>
          <w:lang w:eastAsia="ar-SA"/>
        </w:rPr>
        <w:t>542,1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25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7</w:t>
      </w: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числе: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2443A" w:rsidRPr="00DF1095" w:rsidRDefault="0072443A" w:rsidP="00F25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Муниципальные служащие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B5156">
        <w:rPr>
          <w:rFonts w:ascii="Times New Roman" w:eastAsia="Times New Roman" w:hAnsi="Times New Roman" w:cs="Times New Roman"/>
          <w:sz w:val="24"/>
          <w:szCs w:val="24"/>
          <w:lang w:eastAsia="ar-SA"/>
        </w:rPr>
        <w:t>482,5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B51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254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Работники </w:t>
      </w:r>
      <w:proofErr w:type="gramStart"/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</w:t>
      </w:r>
      <w:proofErr w:type="gramEnd"/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Учреждений (тех</w:t>
      </w:r>
      <w:proofErr w:type="gramStart"/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ерсонал,</w:t>
      </w: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>ВУС, СДК, библиотека)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2548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2548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F10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</w:t>
      </w:r>
      <w:proofErr w:type="gramEnd"/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1C73" w:rsidRPr="00DF1095" w:rsidRDefault="007F1C73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443A" w:rsidRPr="00F25483" w:rsidRDefault="0072443A" w:rsidP="0072443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83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72443A" w:rsidRPr="00F25483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25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5483" w:rsidRPr="00F25483">
        <w:rPr>
          <w:sz w:val="28"/>
          <w:szCs w:val="28"/>
        </w:rPr>
        <w:t>Кызыл – Урупского</w:t>
      </w:r>
      <w:r w:rsidR="00F25483" w:rsidRPr="00F25483">
        <w:rPr>
          <w:bCs/>
          <w:sz w:val="28"/>
          <w:szCs w:val="28"/>
        </w:rPr>
        <w:t xml:space="preserve">  сельского поселения </w:t>
      </w:r>
      <w:r w:rsidRPr="00F25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F25483" w:rsidRPr="00F25483">
        <w:rPr>
          <w:rFonts w:ascii="Times New Roman" w:eastAsia="Times New Roman" w:hAnsi="Times New Roman" w:cs="Times New Roman"/>
          <w:sz w:val="28"/>
          <w:szCs w:val="28"/>
          <w:lang w:eastAsia="ar-SA"/>
        </w:rPr>
        <w:t>Д.Ш.Шунгаров</w:t>
      </w:r>
    </w:p>
    <w:p w:rsidR="0072443A" w:rsidRPr="00F25483" w:rsidRDefault="0072443A" w:rsidP="00724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443A" w:rsidRPr="00F25483" w:rsidRDefault="0072443A" w:rsidP="00724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2443A" w:rsidRPr="00DF1095" w:rsidRDefault="0072443A" w:rsidP="00724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51F" w:rsidRDefault="00F16184"/>
    <w:sectPr w:rsidR="006C751F" w:rsidSect="00B0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3A"/>
    <w:rsid w:val="004E185B"/>
    <w:rsid w:val="006B5156"/>
    <w:rsid w:val="006C0583"/>
    <w:rsid w:val="0072443A"/>
    <w:rsid w:val="007F1C73"/>
    <w:rsid w:val="00B024FF"/>
    <w:rsid w:val="00B31200"/>
    <w:rsid w:val="00F027BA"/>
    <w:rsid w:val="00F16184"/>
    <w:rsid w:val="00F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8C74-0D24-4978-A20B-A04DF8BA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999</cp:lastModifiedBy>
  <cp:revision>2</cp:revision>
  <dcterms:created xsi:type="dcterms:W3CDTF">2017-07-03T11:58:00Z</dcterms:created>
  <dcterms:modified xsi:type="dcterms:W3CDTF">2017-07-03T11:58:00Z</dcterms:modified>
</cp:coreProperties>
</file>