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Cs/>
          <w:sz w:val="27"/>
          <w:szCs w:val="27"/>
        </w:rPr>
      </w:pPr>
      <w:r>
        <w:rPr>
          <w:bCs/>
          <w:sz w:val="27"/>
          <w:szCs w:val="27"/>
        </w:rPr>
      </w:r>
    </w:p>
    <w:p>
      <w:pPr>
        <w:pStyle w:val="Normal"/>
        <w:jc w:val="center"/>
        <w:rPr>
          <w:bCs/>
          <w:sz w:val="27"/>
          <w:szCs w:val="27"/>
        </w:rPr>
      </w:pPr>
      <w:r>
        <w:rPr>
          <w:bCs/>
          <w:sz w:val="27"/>
          <w:szCs w:val="27"/>
        </w:rPr>
        <w:t>РОССИЙСКАЯ ФЕДЕРАЦИЯ</w:t>
      </w:r>
    </w:p>
    <w:p>
      <w:pPr>
        <w:pStyle w:val="Normal"/>
        <w:jc w:val="center"/>
        <w:rPr>
          <w:bCs/>
          <w:sz w:val="27"/>
          <w:szCs w:val="27"/>
        </w:rPr>
      </w:pPr>
      <w:r>
        <w:rPr>
          <w:bCs/>
          <w:sz w:val="27"/>
          <w:szCs w:val="27"/>
        </w:rPr>
        <w:t>КАРАЧАЕВО-ЧЕРКЕССКАЯ РЕСПУБЛИКА</w:t>
      </w:r>
    </w:p>
    <w:p>
      <w:pPr>
        <w:pStyle w:val="Normal"/>
        <w:jc w:val="center"/>
        <w:rPr>
          <w:bCs/>
          <w:sz w:val="27"/>
          <w:szCs w:val="27"/>
        </w:rPr>
      </w:pPr>
      <w:r>
        <w:rPr>
          <w:bCs/>
          <w:sz w:val="27"/>
          <w:szCs w:val="27"/>
        </w:rPr>
        <w:t>УРУПСКИЙ МУНИЦИПАЛЬНЫЙ РАЙОН</w:t>
      </w:r>
    </w:p>
    <w:p>
      <w:pPr>
        <w:pStyle w:val="Normal"/>
        <w:jc w:val="center"/>
        <w:rPr>
          <w:sz w:val="27"/>
          <w:szCs w:val="27"/>
        </w:rPr>
      </w:pPr>
      <w:r>
        <w:rPr>
          <w:sz w:val="27"/>
          <w:szCs w:val="27"/>
        </w:rPr>
        <w:t xml:space="preserve">СОВЕТ </w:t>
        <w:br/>
        <w:t>КЫЗЫЛ-УРУПСКОГО СЕЛЬСКОГО ПОСЕЛЕНИЯ</w:t>
      </w:r>
    </w:p>
    <w:p>
      <w:pPr>
        <w:pStyle w:val="Normal"/>
        <w:ind w:left="2832" w:firstLine="708"/>
        <w:rPr>
          <w:sz w:val="27"/>
          <w:szCs w:val="27"/>
        </w:rPr>
      </w:pPr>
      <w:r>
        <w:rPr>
          <w:sz w:val="27"/>
          <w:szCs w:val="27"/>
        </w:rPr>
        <w:t>ПЯТОГО СОЗЫВА</w:t>
      </w:r>
    </w:p>
    <w:p>
      <w:pPr>
        <w:pStyle w:val="Normal"/>
        <w:ind w:left="2832" w:firstLine="708"/>
        <w:rPr>
          <w:sz w:val="27"/>
          <w:szCs w:val="27"/>
        </w:rPr>
      </w:pPr>
      <w:r>
        <w:rPr>
          <w:sz w:val="27"/>
          <w:szCs w:val="27"/>
        </w:rPr>
      </w:r>
    </w:p>
    <w:p>
      <w:pPr>
        <w:pStyle w:val="Normal"/>
        <w:ind w:left="2832" w:firstLine="708"/>
        <w:rPr>
          <w:sz w:val="27"/>
          <w:szCs w:val="27"/>
        </w:rPr>
      </w:pPr>
      <w:r>
        <w:rPr>
          <w:sz w:val="27"/>
          <w:szCs w:val="27"/>
        </w:rPr>
        <w:t xml:space="preserve">           </w:t>
      </w:r>
      <w:r>
        <w:rPr>
          <w:sz w:val="27"/>
          <w:szCs w:val="27"/>
        </w:rPr>
        <w:t xml:space="preserve">РЕШЕНИЕ </w:t>
      </w:r>
    </w:p>
    <w:p>
      <w:pPr>
        <w:pStyle w:val="Normal"/>
        <w:ind w:left="2832" w:firstLine="708"/>
        <w:rPr>
          <w:sz w:val="27"/>
          <w:szCs w:val="27"/>
        </w:rPr>
      </w:pPr>
      <w:r>
        <w:rPr>
          <w:sz w:val="27"/>
          <w:szCs w:val="27"/>
        </w:rPr>
      </w:r>
    </w:p>
    <w:p>
      <w:pPr>
        <w:pStyle w:val="Normal"/>
        <w:rPr>
          <w:sz w:val="27"/>
          <w:szCs w:val="27"/>
        </w:rPr>
      </w:pPr>
      <w:r>
        <w:rPr>
          <w:sz w:val="27"/>
          <w:szCs w:val="27"/>
        </w:rPr>
        <w:t xml:space="preserve">30.10.2019                                       аул Кызыл-Уруп                            № 139 </w:t>
      </w:r>
    </w:p>
    <w:p>
      <w:pPr>
        <w:pStyle w:val="Normal"/>
        <w:rPr>
          <w:sz w:val="27"/>
          <w:szCs w:val="27"/>
        </w:rPr>
      </w:pPr>
      <w:r>
        <w:rPr>
          <w:sz w:val="27"/>
          <w:szCs w:val="27"/>
        </w:rPr>
      </w:r>
    </w:p>
    <w:p>
      <w:pPr>
        <w:pStyle w:val="Normal"/>
        <w:rPr>
          <w:sz w:val="27"/>
          <w:szCs w:val="27"/>
        </w:rPr>
      </w:pPr>
      <w:r>
        <w:rPr>
          <w:sz w:val="27"/>
          <w:szCs w:val="27"/>
        </w:rPr>
      </w:r>
    </w:p>
    <w:p>
      <w:pPr>
        <w:pStyle w:val="Normal"/>
        <w:jc w:val="left"/>
        <w:rPr>
          <w:sz w:val="28"/>
          <w:szCs w:val="28"/>
        </w:rPr>
      </w:pPr>
      <w:r>
        <w:rPr>
          <w:sz w:val="28"/>
          <w:szCs w:val="28"/>
        </w:rPr>
        <w:t xml:space="preserve">Об утверждении Положения об Администрации  </w:t>
        <w:br/>
        <w:t xml:space="preserve">Кызыл-Урупского сельского поселения Урупского </w:t>
        <w:br/>
        <w:t>муниципального района Карачаево-Черкесской Республики</w:t>
        <w:br/>
      </w:r>
    </w:p>
    <w:p>
      <w:pPr>
        <w:pStyle w:val="Normal"/>
        <w:jc w:val="left"/>
        <w:rPr>
          <w:sz w:val="28"/>
          <w:szCs w:val="28"/>
        </w:rPr>
      </w:pPr>
      <w:r>
        <w:rPr/>
      </w:r>
    </w:p>
    <w:p>
      <w:pPr>
        <w:pStyle w:val="Normal"/>
        <w:rPr>
          <w:sz w:val="28"/>
          <w:szCs w:val="28"/>
        </w:rPr>
      </w:pPr>
      <w:r>
        <w:rPr>
          <w:sz w:val="28"/>
          <w:szCs w:val="28"/>
        </w:rPr>
        <w:t xml:space="preserve">   </w:t>
      </w:r>
      <w:r>
        <w:rPr>
          <w:sz w:val="28"/>
          <w:szCs w:val="28"/>
        </w:rPr>
        <w:tab/>
        <w:t xml:space="preserve">В целях приведения Положения об Администрации Кызыл-Урупского сельского поселения Урупского муниципального района Карачаево-Черкесской Республики в соответствие с действующей редакцией Устава Кызыл-Урупского сельского поселения, руководствуясь п. 2 и п. 3 ст. 41 Федерального закона от 06.10.2003 № 131-ФЗ «Об общих принципах организации местного самоуправления в Российской Федерации» Совет Кызыл-Урупского сельского поселения </w:t>
      </w:r>
    </w:p>
    <w:p>
      <w:pPr>
        <w:pStyle w:val="Normal"/>
        <w:tabs>
          <w:tab w:val="clear" w:pos="708"/>
          <w:tab w:val="left" w:pos="7095" w:leader="none"/>
        </w:tabs>
        <w:ind w:firstLine="720"/>
        <w:rPr>
          <w:sz w:val="28"/>
          <w:szCs w:val="28"/>
        </w:rPr>
      </w:pPr>
      <w:r>
        <w:rPr>
          <w:sz w:val="28"/>
          <w:szCs w:val="28"/>
        </w:rPr>
        <w:t>РЕШИЛ:</w:t>
      </w:r>
    </w:p>
    <w:p>
      <w:pPr>
        <w:pStyle w:val="Normal"/>
        <w:numPr>
          <w:ilvl w:val="0"/>
          <w:numId w:val="1"/>
        </w:numPr>
        <w:ind w:left="0" w:hanging="0"/>
        <w:rPr>
          <w:sz w:val="28"/>
          <w:szCs w:val="28"/>
        </w:rPr>
      </w:pPr>
      <w:r>
        <w:rPr>
          <w:sz w:val="28"/>
          <w:szCs w:val="28"/>
        </w:rPr>
        <w:t>Утвердить Положение об администрации Кызыл-Урупского сельского поселение в новой редакции (далее - Положение), согласно Приложению.</w:t>
      </w:r>
    </w:p>
    <w:p>
      <w:pPr>
        <w:pStyle w:val="Normal"/>
        <w:rPr>
          <w:sz w:val="28"/>
          <w:szCs w:val="28"/>
        </w:rPr>
      </w:pPr>
      <w:r>
        <w:rPr>
          <w:sz w:val="28"/>
          <w:szCs w:val="28"/>
        </w:rPr>
        <w:t>2. С момента вступления в  силу настоящего решения, признать утратившим силу  решение Совета Кызыл-Урупского сельского поселения № 13 от 04.06.2014 «Об утверждении Положения  об Администрации Кызыл-Урупского сельского поселения».</w:t>
      </w:r>
    </w:p>
    <w:p>
      <w:pPr>
        <w:pStyle w:val="Normal"/>
        <w:rPr>
          <w:sz w:val="28"/>
          <w:szCs w:val="28"/>
        </w:rPr>
      </w:pPr>
      <w:r>
        <w:rPr>
          <w:sz w:val="28"/>
          <w:szCs w:val="28"/>
        </w:rPr>
        <w:t xml:space="preserve">4.  Настоящее решение подлежит официальному опубликованию (обнародованию) в установленном порядке  и вступает в силу со дня его официального опубликования обнародования. </w:t>
        <w:br/>
        <w:t>5. Контроль за исполнением постановления оставляю за собой.</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left"/>
        <w:rPr>
          <w:sz w:val="28"/>
          <w:szCs w:val="28"/>
        </w:rPr>
      </w:pPr>
      <w:r>
        <w:rPr>
          <w:sz w:val="28"/>
          <w:szCs w:val="28"/>
        </w:rPr>
        <w:t>Глава  Кызыл-Урупского</w:t>
        <w:br/>
        <w:t xml:space="preserve"> сельского поселения                                                                    Д.Ш. Шунгаров                                                </w:t>
      </w:r>
    </w:p>
    <w:p>
      <w:pPr>
        <w:pStyle w:val="BodyText2"/>
        <w:spacing w:lineRule="auto" w:line="240" w:before="0" w:after="0"/>
        <w:jc w:val="right"/>
        <w:rPr>
          <w:sz w:val="28"/>
          <w:szCs w:val="28"/>
        </w:rPr>
      </w:pPr>
      <w:r>
        <w:rPr>
          <w:sz w:val="28"/>
          <w:szCs w:val="28"/>
        </w:rPr>
      </w:r>
    </w:p>
    <w:p>
      <w:pPr>
        <w:pStyle w:val="BodyText2"/>
        <w:spacing w:lineRule="auto" w:line="240" w:before="0" w:after="0"/>
        <w:jc w:val="right"/>
        <w:rPr>
          <w:sz w:val="28"/>
          <w:szCs w:val="28"/>
        </w:rPr>
      </w:pPr>
      <w:r>
        <w:rPr>
          <w:sz w:val="28"/>
          <w:szCs w:val="28"/>
        </w:rPr>
      </w:r>
    </w:p>
    <w:p>
      <w:pPr>
        <w:pStyle w:val="BodyText2"/>
        <w:spacing w:lineRule="auto" w:line="240" w:before="0" w:after="0"/>
        <w:jc w:val="right"/>
        <w:rPr>
          <w:sz w:val="28"/>
          <w:szCs w:val="28"/>
        </w:rPr>
      </w:pPr>
      <w:r>
        <w:rPr>
          <w:sz w:val="28"/>
          <w:szCs w:val="28"/>
        </w:rPr>
      </w:r>
    </w:p>
    <w:p>
      <w:pPr>
        <w:pStyle w:val="BodyText2"/>
        <w:spacing w:lineRule="auto" w:line="240" w:before="0" w:after="0"/>
        <w:jc w:val="right"/>
        <w:rPr>
          <w:sz w:val="28"/>
          <w:szCs w:val="28"/>
        </w:rPr>
      </w:pPr>
      <w:r>
        <w:rPr>
          <w:sz w:val="28"/>
          <w:szCs w:val="28"/>
        </w:rPr>
      </w:r>
    </w:p>
    <w:p>
      <w:pPr>
        <w:pStyle w:val="BodyText2"/>
        <w:spacing w:lineRule="auto" w:line="240" w:before="0" w:after="0"/>
        <w:jc w:val="right"/>
        <w:rPr>
          <w:sz w:val="28"/>
          <w:szCs w:val="28"/>
        </w:rPr>
      </w:pPr>
      <w:r>
        <w:rPr>
          <w:sz w:val="28"/>
          <w:szCs w:val="28"/>
        </w:rPr>
      </w:r>
    </w:p>
    <w:p>
      <w:pPr>
        <w:pStyle w:val="BodyText2"/>
        <w:spacing w:lineRule="auto" w:line="240" w:before="0" w:after="0"/>
        <w:jc w:val="right"/>
        <w:rPr>
          <w:sz w:val="28"/>
          <w:szCs w:val="28"/>
        </w:rPr>
      </w:pPr>
      <w:r>
        <w:rPr>
          <w:sz w:val="28"/>
          <w:szCs w:val="28"/>
        </w:rPr>
      </w:r>
    </w:p>
    <w:p>
      <w:pPr>
        <w:pStyle w:val="BodyText2"/>
        <w:spacing w:lineRule="auto" w:line="240" w:before="0" w:after="0"/>
        <w:jc w:val="right"/>
        <w:rPr>
          <w:sz w:val="28"/>
          <w:szCs w:val="28"/>
        </w:rPr>
      </w:pPr>
      <w:r>
        <w:rPr>
          <w:sz w:val="28"/>
          <w:szCs w:val="28"/>
        </w:rPr>
      </w:r>
    </w:p>
    <w:p>
      <w:pPr>
        <w:pStyle w:val="BodyText2"/>
        <w:spacing w:lineRule="auto" w:line="240" w:before="0" w:after="0"/>
        <w:jc w:val="right"/>
        <w:rPr>
          <w:sz w:val="28"/>
          <w:szCs w:val="28"/>
        </w:rPr>
      </w:pPr>
      <w:r>
        <w:rPr>
          <w:sz w:val="28"/>
          <w:szCs w:val="28"/>
        </w:rPr>
        <w:t xml:space="preserve">Приложение </w:t>
        <w:br/>
        <w:t xml:space="preserve">к  решению Совета </w:t>
      </w:r>
    </w:p>
    <w:p>
      <w:pPr>
        <w:pStyle w:val="BodyText2"/>
        <w:spacing w:lineRule="auto" w:line="240" w:before="0" w:after="0"/>
        <w:jc w:val="right"/>
        <w:rPr>
          <w:sz w:val="28"/>
          <w:szCs w:val="28"/>
        </w:rPr>
      </w:pPr>
      <w:r>
        <w:rPr>
          <w:sz w:val="28"/>
          <w:szCs w:val="28"/>
        </w:rPr>
        <w:t xml:space="preserve">Кызыл-Урупского сельского </w:t>
      </w:r>
    </w:p>
    <w:p>
      <w:pPr>
        <w:pStyle w:val="BodyText2"/>
        <w:spacing w:lineRule="auto" w:line="240" w:before="0" w:after="0"/>
        <w:jc w:val="right"/>
        <w:rPr>
          <w:sz w:val="28"/>
          <w:szCs w:val="28"/>
        </w:rPr>
      </w:pPr>
      <w:r>
        <w:rPr>
          <w:sz w:val="28"/>
          <w:szCs w:val="28"/>
        </w:rPr>
        <w:t>поселения от 30.10.2019  № 138</w:t>
      </w:r>
    </w:p>
    <w:p>
      <w:pPr>
        <w:pStyle w:val="Normal"/>
        <w:jc w:val="right"/>
        <w:rPr>
          <w:b/>
          <w:b/>
          <w:sz w:val="28"/>
          <w:szCs w:val="28"/>
        </w:rPr>
      </w:pPr>
      <w:r>
        <w:rPr>
          <w:sz w:val="28"/>
          <w:szCs w:val="28"/>
        </w:rPr>
        <w:t xml:space="preserve">                                                                                                                                                                       </w:t>
      </w:r>
    </w:p>
    <w:p>
      <w:pPr>
        <w:pStyle w:val="Normal"/>
        <w:jc w:val="center"/>
        <w:rPr>
          <w:sz w:val="28"/>
          <w:szCs w:val="28"/>
        </w:rPr>
      </w:pPr>
      <w:r>
        <w:rPr>
          <w:sz w:val="28"/>
          <w:szCs w:val="28"/>
        </w:rPr>
        <w:t>ПОЛОЖЕНИЕ</w:t>
      </w:r>
    </w:p>
    <w:p>
      <w:pPr>
        <w:pStyle w:val="Normal"/>
        <w:jc w:val="center"/>
        <w:rPr>
          <w:sz w:val="28"/>
          <w:szCs w:val="28"/>
        </w:rPr>
      </w:pPr>
      <w:r>
        <w:rPr>
          <w:sz w:val="28"/>
          <w:szCs w:val="28"/>
        </w:rPr>
        <w:t>ОБ АДМИНИСТРАЦИИ КЫЗЫЛ-УРУПСКОГО СЕЛЬСКОГО ПОСЕЛЕНИЯ УРУПСКОГО МУНИЦИПАЛЬНОГО РАЙОНА КАРАЧАЕВО-ЧЕРКЕССКОЙ РЕСПУБЛИКИ</w:t>
      </w:r>
    </w:p>
    <w:p>
      <w:pPr>
        <w:pStyle w:val="Normal"/>
        <w:jc w:val="center"/>
        <w:rPr>
          <w:b/>
          <w:b/>
          <w:sz w:val="28"/>
          <w:szCs w:val="28"/>
        </w:rPr>
      </w:pPr>
      <w:r>
        <w:rPr>
          <w:b/>
          <w:sz w:val="28"/>
          <w:szCs w:val="28"/>
        </w:rPr>
      </w:r>
    </w:p>
    <w:p>
      <w:pPr>
        <w:pStyle w:val="Normal"/>
        <w:jc w:val="center"/>
        <w:rPr>
          <w:b/>
          <w:b/>
          <w:sz w:val="28"/>
          <w:szCs w:val="28"/>
        </w:rPr>
      </w:pPr>
      <w:r>
        <w:rPr>
          <w:b/>
          <w:sz w:val="28"/>
          <w:szCs w:val="28"/>
        </w:rPr>
        <w:t>1.Общие положения</w:t>
      </w:r>
    </w:p>
    <w:p>
      <w:pPr>
        <w:pStyle w:val="Normal"/>
        <w:jc w:val="center"/>
        <w:rPr>
          <w:b/>
          <w:b/>
          <w:sz w:val="28"/>
          <w:szCs w:val="28"/>
        </w:rPr>
      </w:pPr>
      <w:r>
        <w:rPr>
          <w:b/>
          <w:sz w:val="28"/>
          <w:szCs w:val="28"/>
        </w:rPr>
      </w:r>
    </w:p>
    <w:p>
      <w:pPr>
        <w:pStyle w:val="Normal"/>
        <w:rPr>
          <w:sz w:val="28"/>
          <w:szCs w:val="28"/>
        </w:rPr>
      </w:pPr>
      <w:r>
        <w:rPr>
          <w:sz w:val="28"/>
          <w:szCs w:val="28"/>
        </w:rPr>
        <w:t>1.1.  Администрация Кызыл-Урупского сельского поселения  Урупского муниципального района Карачаево-Черкесской Республики  (далее — Администрация) является исполнительно-распорядительным органом местного самоуправления Кызыл-Урупского сельского полселения Урупского муниципального района Карачаево-Черкесской Республики, осуществляет управление на территории поселения и в соответствии с Уставом Кызыл-Урупского сельского поселения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и республиканскими законами.</w:t>
      </w:r>
    </w:p>
    <w:p>
      <w:pPr>
        <w:pStyle w:val="Normal"/>
        <w:rPr>
          <w:sz w:val="28"/>
          <w:szCs w:val="28"/>
        </w:rPr>
      </w:pPr>
      <w:r>
        <w:rPr>
          <w:sz w:val="28"/>
          <w:szCs w:val="28"/>
        </w:rPr>
        <w:t>1.2.  Полное официальное наименование органа местного самоуправления – Администрация  Кызыл-Урупского сельского поселения Урупского муниципального района Карачаево-Черкесской Республики.</w:t>
      </w:r>
    </w:p>
    <w:p>
      <w:pPr>
        <w:pStyle w:val="Normal"/>
        <w:rPr>
          <w:sz w:val="28"/>
          <w:szCs w:val="28"/>
        </w:rPr>
      </w:pPr>
      <w:r>
        <w:rPr>
          <w:sz w:val="28"/>
          <w:szCs w:val="28"/>
        </w:rPr>
        <w:t>1.3.  Сокращенное официальное наименование – Администрация Кызыл-Урупского СП.</w:t>
      </w:r>
    </w:p>
    <w:p>
      <w:pPr>
        <w:pStyle w:val="Normal"/>
        <w:rPr>
          <w:sz w:val="28"/>
          <w:szCs w:val="28"/>
        </w:rPr>
      </w:pPr>
      <w:r>
        <w:rPr>
          <w:sz w:val="28"/>
          <w:szCs w:val="28"/>
        </w:rPr>
        <w:t>1.4.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имеет печать и штампы со своим наименованием, выступает в качестве истца, ответчика, третьего лица в судах.</w:t>
      </w:r>
    </w:p>
    <w:p>
      <w:pPr>
        <w:pStyle w:val="Normal"/>
        <w:rPr>
          <w:sz w:val="28"/>
          <w:szCs w:val="28"/>
        </w:rPr>
      </w:pPr>
      <w:r>
        <w:rPr>
          <w:sz w:val="28"/>
          <w:szCs w:val="28"/>
        </w:rPr>
        <w:t>1.5.  Администрация как юридическое лицо действует в соответствии с Гражданским кодексом Российской Федерации применительно к казенным учреждениям.</w:t>
      </w:r>
    </w:p>
    <w:p>
      <w:pPr>
        <w:pStyle w:val="Normal"/>
        <w:rPr>
          <w:sz w:val="28"/>
          <w:szCs w:val="28"/>
        </w:rPr>
      </w:pPr>
      <w:r>
        <w:rPr>
          <w:sz w:val="28"/>
          <w:szCs w:val="28"/>
        </w:rPr>
        <w:t>1.6.  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Карачаево-Черкесской Республики, нормативными актами органов государственной власти Карачаево-Черкесской Республики, , муниципальными нормативными правовыми актами, Уставом Кызыл-Урупского  сельского поселения нормативными правовыми актами органов местного самоуправлениями  Кызыл-Урупского сельского поселения, а также настоящим Положением.</w:t>
      </w:r>
    </w:p>
    <w:p>
      <w:pPr>
        <w:pStyle w:val="Normal"/>
        <w:rPr>
          <w:sz w:val="28"/>
          <w:szCs w:val="28"/>
        </w:rPr>
      </w:pPr>
      <w:r>
        <w:rPr>
          <w:sz w:val="28"/>
          <w:szCs w:val="28"/>
        </w:rPr>
        <w:t>1.9.  Администрацией руководит глава администрации на принципах единоначалия. Глава администрации назначается на должность главой сельского поселения   по итогам открытого конкурса на замещение должности главы администрации.</w:t>
      </w:r>
    </w:p>
    <w:p>
      <w:pPr>
        <w:pStyle w:val="Normal"/>
        <w:rPr>
          <w:sz w:val="28"/>
          <w:szCs w:val="28"/>
        </w:rPr>
      </w:pPr>
      <w:r>
        <w:rPr>
          <w:sz w:val="28"/>
          <w:szCs w:val="28"/>
        </w:rPr>
        <w:t>1.10.  Местонахождение администрации – 369264, ул. Пионерская, д. 21, аул Кызыл-Уруп, Урупский муниципальный район, Карачаево-Черкесская Республика.</w:t>
      </w:r>
    </w:p>
    <w:p>
      <w:pPr>
        <w:pStyle w:val="Normal"/>
        <w:jc w:val="center"/>
        <w:rPr>
          <w:color w:val="000000"/>
          <w:sz w:val="28"/>
          <w:szCs w:val="28"/>
        </w:rPr>
      </w:pPr>
      <w:r>
        <w:rPr>
          <w:color w:val="000000"/>
          <w:sz w:val="28"/>
          <w:szCs w:val="28"/>
        </w:rPr>
      </w:r>
    </w:p>
    <w:p>
      <w:pPr>
        <w:pStyle w:val="Normal"/>
        <w:jc w:val="center"/>
        <w:rPr>
          <w:color w:val="FF0000"/>
          <w:sz w:val="28"/>
          <w:szCs w:val="28"/>
        </w:rPr>
      </w:pPr>
      <w:r>
        <w:rPr>
          <w:color w:val="000000"/>
          <w:sz w:val="28"/>
          <w:szCs w:val="28"/>
        </w:rPr>
        <w:t>2. Вопросы местного значения, исполняемые Администрацией</w:t>
      </w:r>
      <w:r>
        <w:rPr>
          <w:color w:val="FF0000"/>
          <w:sz w:val="28"/>
          <w:szCs w:val="28"/>
        </w:rPr>
        <w:t>.</w:t>
      </w:r>
    </w:p>
    <w:p>
      <w:pPr>
        <w:pStyle w:val="Normal"/>
        <w:jc w:val="center"/>
        <w:rPr>
          <w:color w:val="FF0000"/>
          <w:sz w:val="28"/>
          <w:szCs w:val="28"/>
        </w:rPr>
      </w:pPr>
      <w:r>
        <w:rPr>
          <w:color w:val="FF0000"/>
          <w:sz w:val="28"/>
          <w:szCs w:val="28"/>
        </w:rPr>
      </w:r>
    </w:p>
    <w:p>
      <w:pPr>
        <w:pStyle w:val="Normal"/>
        <w:keepNext w:val="true"/>
        <w:spacing w:before="20" w:after="0"/>
        <w:ind w:firstLine="709"/>
        <w:rPr>
          <w:sz w:val="28"/>
          <w:szCs w:val="28"/>
        </w:rPr>
      </w:pPr>
      <w:r>
        <w:rPr>
          <w:color w:val="000000"/>
          <w:sz w:val="28"/>
          <w:szCs w:val="28"/>
        </w:rPr>
        <w:t xml:space="preserve">2.1. К вопросам местного значения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 относятся:</w:t>
      </w:r>
    </w:p>
    <w:p>
      <w:pPr>
        <w:pStyle w:val="Normal"/>
        <w:keepNext w:val="true"/>
        <w:spacing w:before="20" w:after="0"/>
        <w:ind w:firstLine="709"/>
        <w:rPr>
          <w:sz w:val="28"/>
          <w:szCs w:val="28"/>
        </w:rPr>
      </w:pPr>
      <w:r>
        <w:rPr>
          <w:color w:val="000000"/>
          <w:sz w:val="28"/>
          <w:szCs w:val="28"/>
        </w:rPr>
        <w:t>1) </w:t>
      </w:r>
      <w:r>
        <w:rPr>
          <w:bCs/>
          <w:iCs/>
          <w:sz w:val="28"/>
          <w:szCs w:val="28"/>
        </w:rPr>
        <w:t xml:space="preserve">составление и рассмотрение проекта бюджета </w:t>
      </w:r>
      <w:r>
        <w:rPr>
          <w:color w:val="000000"/>
          <w:sz w:val="28"/>
          <w:szCs w:val="28"/>
          <w:lang w:eastAsia="ru-RU"/>
        </w:rPr>
        <w:t>Кызыл-</w:t>
      </w:r>
      <w:r>
        <w:rPr>
          <w:iCs/>
          <w:sz w:val="28"/>
          <w:szCs w:val="28"/>
        </w:rPr>
        <w:t xml:space="preserve">Урупского </w:t>
      </w:r>
      <w:r>
        <w:rPr>
          <w:bCs/>
          <w:iCs/>
          <w:sz w:val="28"/>
          <w:szCs w:val="28"/>
        </w:rPr>
        <w:t xml:space="preserve">сельского поселения, утверждение и исполнение бюджета </w:t>
      </w:r>
      <w:r>
        <w:rPr>
          <w:color w:val="000000"/>
          <w:sz w:val="28"/>
          <w:szCs w:val="28"/>
          <w:lang w:eastAsia="ru-RU"/>
        </w:rPr>
        <w:t>Кызыл-</w:t>
      </w:r>
      <w:r>
        <w:rPr>
          <w:iCs/>
          <w:sz w:val="28"/>
          <w:szCs w:val="28"/>
        </w:rPr>
        <w:t>Урупского</w:t>
      </w:r>
      <w:r>
        <w:rPr>
          <w:bCs/>
          <w:iCs/>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Pr>
          <w:color w:val="000000"/>
          <w:sz w:val="28"/>
          <w:szCs w:val="28"/>
          <w:lang w:eastAsia="ru-RU"/>
        </w:rPr>
        <w:t>Кызыл-</w:t>
      </w:r>
      <w:r>
        <w:rPr>
          <w:iCs/>
          <w:sz w:val="28"/>
          <w:szCs w:val="28"/>
        </w:rPr>
        <w:t>Урупского</w:t>
      </w:r>
      <w:r>
        <w:rPr>
          <w:bCs/>
          <w:iCs/>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 xml:space="preserve"> </w:t>
      </w:r>
      <w:r>
        <w:rPr>
          <w:color w:val="000000"/>
          <w:sz w:val="28"/>
          <w:szCs w:val="28"/>
        </w:rPr>
        <w:t xml:space="preserve">2) установление, изменение и отмена местных налогов и сборов </w:t>
      </w:r>
      <w:r>
        <w:rPr>
          <w:iCs/>
          <w:sz w:val="28"/>
          <w:szCs w:val="28"/>
        </w:rPr>
        <w:t xml:space="preserve">Урупского </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 xml:space="preserve">3) владение, пользование и распоряжение имуществом, находящимся в муниципальной собственности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 xml:space="preserve">4) организация в границах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w:t>
      </w:r>
      <w:r>
        <w:rPr>
          <w:sz w:val="28"/>
          <w:szCs w:val="28"/>
        </w:rPr>
        <w:t>поселения</w:t>
      </w:r>
      <w:r>
        <w:rPr>
          <w:color w:val="000000"/>
          <w:sz w:val="28"/>
          <w:szCs w:val="28"/>
        </w:rPr>
        <w:t xml:space="preserve"> электро-, газо- и водоснабжения населения, водоотведения, снабжения населения топливом</w:t>
      </w:r>
      <w:r>
        <w:rPr>
          <w:sz w:val="28"/>
          <w:szCs w:val="28"/>
        </w:rPr>
        <w:t xml:space="preserve"> в пределах полномочий, установленных законодательством Российской Федерации</w:t>
      </w:r>
      <w:r>
        <w:rPr>
          <w:color w:val="000000"/>
          <w:sz w:val="28"/>
          <w:szCs w:val="28"/>
        </w:rPr>
        <w:t>;</w:t>
      </w:r>
    </w:p>
    <w:p>
      <w:pPr>
        <w:pStyle w:val="Normal"/>
        <w:tabs>
          <w:tab w:val="clear" w:pos="708"/>
          <w:tab w:val="left" w:pos="1134" w:leader="none"/>
        </w:tabs>
        <w:ind w:firstLine="709"/>
        <w:rPr>
          <w:color w:val="000000"/>
          <w:sz w:val="28"/>
          <w:szCs w:val="28"/>
        </w:rPr>
      </w:pPr>
      <w:r>
        <w:rPr>
          <w:color w:val="000000"/>
          <w:sz w:val="28"/>
          <w:szCs w:val="28"/>
        </w:rPr>
        <w:t>5) </w:t>
      </w:r>
      <w:r>
        <w:rPr>
          <w:sz w:val="28"/>
          <w:szCs w:val="28"/>
        </w:rPr>
        <w:t xml:space="preserve">обеспечение проживающих в </w:t>
      </w:r>
      <w:r>
        <w:rPr>
          <w:color w:val="000000"/>
          <w:sz w:val="28"/>
          <w:szCs w:val="28"/>
          <w:lang w:eastAsia="ru-RU"/>
        </w:rPr>
        <w:t>Кызыл-</w:t>
      </w:r>
      <w:r>
        <w:rPr>
          <w:iCs/>
          <w:sz w:val="28"/>
          <w:szCs w:val="28"/>
        </w:rPr>
        <w:t>Урупском</w:t>
      </w:r>
      <w:r>
        <w:rPr>
          <w:color w:val="000000"/>
          <w:sz w:val="28"/>
          <w:szCs w:val="28"/>
        </w:rPr>
        <w:t xml:space="preserve"> сельском </w:t>
      </w:r>
      <w:r>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sz w:val="28"/>
          <w:szCs w:val="28"/>
        </w:rPr>
        <w:t>;</w:t>
      </w:r>
    </w:p>
    <w:p>
      <w:pPr>
        <w:pStyle w:val="Normal"/>
        <w:tabs>
          <w:tab w:val="clear" w:pos="708"/>
          <w:tab w:val="left" w:pos="1134" w:leader="none"/>
        </w:tabs>
        <w:ind w:firstLine="709"/>
        <w:rPr>
          <w:sz w:val="28"/>
          <w:szCs w:val="28"/>
        </w:rPr>
      </w:pPr>
      <w:r>
        <w:rPr>
          <w:color w:val="000000"/>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7)</w:t>
      </w:r>
      <w:r>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sz w:val="28"/>
          <w:szCs w:val="28"/>
          <w:lang w:eastAsia="ru-RU"/>
        </w:rPr>
        <w:t>Кызыл-</w:t>
      </w:r>
      <w:r>
        <w:rPr>
          <w:iCs/>
          <w:sz w:val="28"/>
          <w:szCs w:val="28"/>
        </w:rPr>
        <w:t>Урупского</w:t>
      </w:r>
      <w:r>
        <w:rPr>
          <w:color w:val="000000"/>
          <w:sz w:val="28"/>
          <w:szCs w:val="28"/>
        </w:rPr>
        <w:t xml:space="preserve"> сельского </w:t>
      </w:r>
      <w:r>
        <w:rPr>
          <w:sz w:val="28"/>
          <w:szCs w:val="28"/>
        </w:rPr>
        <w:t>поселения, социальную и культурную адаптацию мигрантов, профилактику межнациональных (межэтнических) конфликтов;</w:t>
      </w:r>
    </w:p>
    <w:p>
      <w:pPr>
        <w:pStyle w:val="Normal"/>
        <w:tabs>
          <w:tab w:val="clear" w:pos="708"/>
          <w:tab w:val="left" w:pos="1134" w:leader="none"/>
        </w:tabs>
        <w:ind w:firstLine="709"/>
        <w:rPr>
          <w:sz w:val="28"/>
          <w:szCs w:val="28"/>
        </w:rPr>
      </w:pPr>
      <w:r>
        <w:rPr>
          <w:color w:val="000000"/>
          <w:sz w:val="28"/>
          <w:szCs w:val="28"/>
        </w:rPr>
        <w:t xml:space="preserve">8) участие в предупреждении и ликвидации последствий чрезвычайных ситуаций в границах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 xml:space="preserve">9) обеспечение первичных мер пожарной безопасности в границах населенного пункта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w:t>
      </w:r>
    </w:p>
    <w:p>
      <w:pPr>
        <w:pStyle w:val="Normal"/>
        <w:tabs>
          <w:tab w:val="clear" w:pos="708"/>
          <w:tab w:val="left" w:pos="1134" w:leader="none"/>
        </w:tabs>
        <w:ind w:firstLine="709"/>
        <w:rPr>
          <w:color w:val="000000"/>
          <w:sz w:val="28"/>
          <w:szCs w:val="28"/>
        </w:rPr>
      </w:pPr>
      <w:r>
        <w:rPr>
          <w:color w:val="000000"/>
          <w:sz w:val="28"/>
          <w:szCs w:val="28"/>
        </w:rPr>
        <w:t xml:space="preserve">10) создание условий для обеспечения жителей </w:t>
      </w:r>
      <w:r>
        <w:rPr>
          <w:color w:val="000000"/>
          <w:sz w:val="28"/>
          <w:szCs w:val="28"/>
          <w:lang w:eastAsia="ru-RU"/>
        </w:rPr>
        <w:t>Кызыл-</w:t>
      </w:r>
      <w:r>
        <w:rPr>
          <w:iCs/>
          <w:sz w:val="28"/>
          <w:szCs w:val="28"/>
        </w:rPr>
        <w:t xml:space="preserve">Урупского </w:t>
      </w:r>
      <w:r>
        <w:rPr>
          <w:color w:val="000000"/>
          <w:sz w:val="28"/>
          <w:szCs w:val="28"/>
        </w:rPr>
        <w:t>сельского поселения услугами связи, общественного питания, торговли и бытового обслуживания;</w:t>
      </w:r>
    </w:p>
    <w:p>
      <w:pPr>
        <w:pStyle w:val="Normal"/>
        <w:tabs>
          <w:tab w:val="clear" w:pos="708"/>
          <w:tab w:val="left" w:pos="1134" w:leader="none"/>
        </w:tabs>
        <w:ind w:firstLine="709"/>
        <w:rPr>
          <w:sz w:val="28"/>
          <w:szCs w:val="28"/>
        </w:rPr>
      </w:pPr>
      <w:r>
        <w:rPr>
          <w:color w:val="000000"/>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 xml:space="preserve">12) создание условий для организации досуга и обеспечения жителей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 услугами организаций культуры;</w:t>
      </w:r>
    </w:p>
    <w:p>
      <w:pPr>
        <w:pStyle w:val="Normal"/>
        <w:tabs>
          <w:tab w:val="clear" w:pos="708"/>
          <w:tab w:val="left" w:pos="1134" w:leader="none"/>
        </w:tabs>
        <w:ind w:firstLine="709"/>
        <w:rPr>
          <w:sz w:val="28"/>
          <w:szCs w:val="28"/>
        </w:rPr>
      </w:pPr>
      <w:r>
        <w:rPr>
          <w:color w:val="000000"/>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000000"/>
          <w:sz w:val="28"/>
          <w:szCs w:val="28"/>
          <w:lang w:eastAsia="ru-RU"/>
        </w:rPr>
        <w:t>Кызыл-</w:t>
      </w:r>
      <w:r>
        <w:rPr>
          <w:iCs/>
          <w:sz w:val="28"/>
          <w:szCs w:val="28"/>
        </w:rPr>
        <w:t xml:space="preserve">Урупском </w:t>
      </w:r>
      <w:r>
        <w:rPr>
          <w:color w:val="000000"/>
          <w:sz w:val="28"/>
          <w:szCs w:val="28"/>
        </w:rPr>
        <w:t xml:space="preserve"> сельском поселении;</w:t>
      </w:r>
    </w:p>
    <w:p>
      <w:pPr>
        <w:pStyle w:val="Normal"/>
        <w:ind w:firstLine="540"/>
        <w:rPr>
          <w:sz w:val="28"/>
          <w:szCs w:val="28"/>
        </w:rPr>
      </w:pPr>
      <w:r>
        <w:rPr>
          <w:color w:val="000000"/>
          <w:sz w:val="28"/>
          <w:szCs w:val="28"/>
        </w:rPr>
        <w:t xml:space="preserve"> </w:t>
      </w:r>
      <w:r>
        <w:rPr>
          <w:color w:val="000000"/>
          <w:sz w:val="28"/>
          <w:szCs w:val="28"/>
        </w:rPr>
        <w:t xml:space="preserve">15) обеспечение условий для развития на территории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 физической культуры, </w:t>
      </w:r>
      <w:r>
        <w:rPr>
          <w:sz w:val="28"/>
          <w:szCs w:val="28"/>
        </w:rPr>
        <w:t>школьного спорта</w:t>
      </w:r>
      <w:r>
        <w:rPr>
          <w:color w:val="000000"/>
          <w:sz w:val="28"/>
          <w:szCs w:val="28"/>
        </w:rPr>
        <w:t xml:space="preserve"> и массового спорта, организация проведения официальных физкультурно-оздоровительных и спортивных мероприятий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rPr>
        <w:t xml:space="preserve">16) создание условий для массового отдыха жителей сельского поселения и организация обустройства мест массового отдыха </w:t>
      </w:r>
      <w:r>
        <w:rPr>
          <w:color w:val="000000"/>
          <w:sz w:val="28"/>
          <w:szCs w:val="28"/>
          <w:lang w:eastAsia="ru-RU"/>
        </w:rPr>
        <w:t>Кызыл-</w:t>
      </w:r>
      <w:r>
        <w:rPr>
          <w:iCs/>
          <w:sz w:val="28"/>
          <w:szCs w:val="28"/>
        </w:rPr>
        <w:t>Урупского</w:t>
      </w:r>
      <w:r>
        <w:rPr>
          <w:color w:val="000000"/>
          <w:sz w:val="28"/>
          <w:szCs w:val="28"/>
        </w:rPr>
        <w:t xml:space="preserve"> населения, </w:t>
      </w:r>
      <w:r>
        <w:rPr>
          <w:sz w:val="28"/>
          <w:szCs w:val="28"/>
        </w:rPr>
        <w:t>включая обеспечение свободного доступа граждан к водным объектам общего пользования и их береговым полосам</w:t>
      </w:r>
      <w:r>
        <w:rPr>
          <w:color w:val="000000"/>
          <w:sz w:val="28"/>
          <w:szCs w:val="28"/>
        </w:rPr>
        <w:t>;</w:t>
      </w:r>
    </w:p>
    <w:p>
      <w:pPr>
        <w:pStyle w:val="Normal"/>
        <w:tabs>
          <w:tab w:val="clear" w:pos="708"/>
          <w:tab w:val="left" w:pos="1134" w:leader="none"/>
        </w:tabs>
        <w:ind w:firstLine="709"/>
        <w:rPr>
          <w:sz w:val="28"/>
          <w:szCs w:val="28"/>
        </w:rPr>
      </w:pPr>
      <w:r>
        <w:rPr>
          <w:color w:val="000000"/>
          <w:sz w:val="28"/>
          <w:szCs w:val="28"/>
        </w:rPr>
        <w:t xml:space="preserve">17) формирование архивных фондов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tabs>
          <w:tab w:val="clear" w:pos="708"/>
          <w:tab w:val="left" w:pos="1134" w:leader="none"/>
        </w:tabs>
        <w:ind w:firstLine="709"/>
        <w:rPr>
          <w:sz w:val="28"/>
          <w:szCs w:val="28"/>
        </w:rPr>
      </w:pPr>
      <w:r>
        <w:rPr>
          <w:color w:val="000000"/>
          <w:sz w:val="28"/>
          <w:szCs w:val="28"/>
          <w:u w:val="single"/>
        </w:rPr>
        <w:t>18) </w:t>
      </w:r>
      <w:r>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b/>
          <w:bCs/>
          <w:color w:val="000000"/>
          <w:sz w:val="28"/>
          <w:szCs w:val="28"/>
        </w:rPr>
        <w:t>;</w:t>
      </w:r>
    </w:p>
    <w:p>
      <w:pPr>
        <w:pStyle w:val="Normal"/>
        <w:tabs>
          <w:tab w:val="clear" w:pos="708"/>
          <w:tab w:val="left" w:pos="1134" w:leader="none"/>
        </w:tabs>
        <w:ind w:firstLine="709"/>
        <w:rPr>
          <w:sz w:val="28"/>
          <w:szCs w:val="28"/>
        </w:rPr>
      </w:pPr>
      <w:r>
        <w:rPr>
          <w:color w:val="000000"/>
          <w:sz w:val="28"/>
          <w:szCs w:val="28"/>
        </w:rPr>
        <w:t xml:space="preserve">19) утверждение правил благоустройства территории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 осуществление контроля за их соблюдением, организация благоустройства территории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 в соответствии с указанными правилами;</w:t>
      </w:r>
    </w:p>
    <w:p>
      <w:pPr>
        <w:pStyle w:val="Normal"/>
        <w:tabs>
          <w:tab w:val="clear" w:pos="708"/>
          <w:tab w:val="left" w:pos="1134" w:leader="none"/>
        </w:tabs>
        <w:ind w:firstLine="709"/>
        <w:rPr>
          <w:sz w:val="28"/>
          <w:szCs w:val="28"/>
        </w:rPr>
      </w:pPr>
      <w:r>
        <w:rPr>
          <w:color w:val="000000"/>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Pr>
          <w:sz w:val="28"/>
          <w:szCs w:val="28"/>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tabs>
          <w:tab w:val="clear" w:pos="708"/>
          <w:tab w:val="left" w:pos="1134" w:leader="none"/>
        </w:tabs>
        <w:ind w:firstLine="709"/>
        <w:rPr>
          <w:sz w:val="28"/>
          <w:szCs w:val="28"/>
        </w:rPr>
      </w:pPr>
      <w:r>
        <w:rPr>
          <w:color w:val="000000"/>
          <w:sz w:val="28"/>
          <w:szCs w:val="28"/>
        </w:rPr>
        <w:t>21) организация ритуальных услуг и содержание мест захоронения;</w:t>
      </w:r>
    </w:p>
    <w:p>
      <w:pPr>
        <w:pStyle w:val="Normal"/>
        <w:tabs>
          <w:tab w:val="clear" w:pos="708"/>
          <w:tab w:val="left" w:pos="1134" w:leader="none"/>
        </w:tabs>
        <w:ind w:firstLine="709"/>
        <w:rPr>
          <w:sz w:val="28"/>
          <w:szCs w:val="28"/>
        </w:rPr>
      </w:pPr>
      <w:r>
        <w:rPr>
          <w:color w:val="000000"/>
          <w:sz w:val="28"/>
          <w:szCs w:val="28"/>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Pr>
          <w:color w:val="000000"/>
          <w:sz w:val="28"/>
          <w:szCs w:val="28"/>
          <w:lang w:eastAsia="ru-RU"/>
        </w:rPr>
        <w:t>Кызыл-</w:t>
      </w:r>
      <w:r>
        <w:rPr>
          <w:iCs/>
          <w:sz w:val="28"/>
          <w:szCs w:val="28"/>
        </w:rPr>
        <w:t>Урупского</w:t>
      </w:r>
      <w:r>
        <w:rPr>
          <w:sz w:val="28"/>
          <w:szCs w:val="28"/>
        </w:rPr>
        <w:t xml:space="preserve"> сельского </w:t>
      </w:r>
      <w:r>
        <w:rPr>
          <w:color w:val="000000"/>
          <w:sz w:val="28"/>
          <w:szCs w:val="28"/>
        </w:rPr>
        <w:t>поселения;</w:t>
      </w:r>
    </w:p>
    <w:p>
      <w:pPr>
        <w:pStyle w:val="Normal"/>
        <w:tabs>
          <w:tab w:val="clear" w:pos="708"/>
          <w:tab w:val="left" w:pos="1134" w:leader="none"/>
        </w:tabs>
        <w:ind w:firstLine="709"/>
        <w:rPr>
          <w:sz w:val="28"/>
          <w:szCs w:val="28"/>
        </w:rPr>
      </w:pPr>
      <w:r>
        <w:rPr>
          <w:color w:val="000000"/>
          <w:sz w:val="28"/>
          <w:szCs w:val="28"/>
        </w:rPr>
        <w:t>23) осуществление мероприятий по обеспечению безопасности людей на водных объектах, охране их жизни и здоровья;</w:t>
      </w:r>
    </w:p>
    <w:p>
      <w:pPr>
        <w:pStyle w:val="Normal"/>
        <w:tabs>
          <w:tab w:val="clear" w:pos="708"/>
          <w:tab w:val="left" w:pos="1134" w:leader="none"/>
        </w:tabs>
        <w:ind w:firstLine="709"/>
        <w:rPr>
          <w:sz w:val="28"/>
          <w:szCs w:val="28"/>
        </w:rPr>
      </w:pPr>
      <w:r>
        <w:rPr>
          <w:color w:val="000000"/>
          <w:sz w:val="28"/>
          <w:szCs w:val="28"/>
        </w:rPr>
        <w:t xml:space="preserve">24) создание, развитие и обеспечение охраны лечебно-оздоровительных местностей и курортов местного значения на территории </w:t>
      </w:r>
      <w:r>
        <w:rPr>
          <w:color w:val="000000"/>
          <w:sz w:val="28"/>
          <w:szCs w:val="28"/>
          <w:lang w:eastAsia="ru-RU"/>
        </w:rPr>
        <w:t>Кызыл-</w:t>
      </w:r>
      <w:r>
        <w:rPr>
          <w:iCs/>
          <w:sz w:val="28"/>
          <w:szCs w:val="28"/>
        </w:rPr>
        <w:t xml:space="preserve">Урупского </w:t>
      </w:r>
      <w:r>
        <w:rPr>
          <w:sz w:val="28"/>
          <w:szCs w:val="28"/>
        </w:rPr>
        <w:t xml:space="preserve">сельского </w:t>
      </w:r>
      <w:r>
        <w:rPr>
          <w:color w:val="000000"/>
          <w:sz w:val="28"/>
          <w:szCs w:val="28"/>
        </w:rPr>
        <w:t xml:space="preserve">поселения, </w:t>
      </w:r>
      <w:r>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tabs>
          <w:tab w:val="clear" w:pos="708"/>
          <w:tab w:val="left" w:pos="1134" w:leader="none"/>
        </w:tabs>
        <w:ind w:firstLine="709"/>
        <w:rPr>
          <w:sz w:val="28"/>
          <w:szCs w:val="28"/>
        </w:rPr>
      </w:pPr>
      <w:r>
        <w:rPr>
          <w:color w:val="000000"/>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pPr>
        <w:pStyle w:val="Normal"/>
        <w:tabs>
          <w:tab w:val="clear" w:pos="708"/>
          <w:tab w:val="left" w:pos="1134" w:leader="none"/>
        </w:tabs>
        <w:ind w:firstLine="709"/>
        <w:rPr>
          <w:sz w:val="28"/>
          <w:szCs w:val="28"/>
        </w:rPr>
      </w:pPr>
      <w:r>
        <w:rPr>
          <w:color w:val="000000"/>
          <w:sz w:val="28"/>
          <w:szCs w:val="28"/>
        </w:rPr>
        <w:t xml:space="preserve">26) организация и осуществление мероприятий по работе с детьми и молодежью в </w:t>
      </w:r>
      <w:r>
        <w:rPr>
          <w:color w:val="000000"/>
          <w:sz w:val="28"/>
          <w:szCs w:val="28"/>
          <w:lang w:eastAsia="ru-RU"/>
        </w:rPr>
        <w:t>Кызыл-</w:t>
      </w:r>
      <w:r>
        <w:rPr>
          <w:iCs/>
          <w:sz w:val="28"/>
          <w:szCs w:val="28"/>
        </w:rPr>
        <w:t xml:space="preserve">Урупском </w:t>
      </w:r>
      <w:r>
        <w:rPr>
          <w:color w:val="000000"/>
          <w:sz w:val="28"/>
          <w:szCs w:val="28"/>
        </w:rPr>
        <w:t xml:space="preserve"> сельском поселении;</w:t>
      </w:r>
    </w:p>
    <w:p>
      <w:pPr>
        <w:pStyle w:val="Normal"/>
        <w:tabs>
          <w:tab w:val="clear" w:pos="708"/>
          <w:tab w:val="left" w:pos="1134" w:leader="none"/>
        </w:tabs>
        <w:ind w:firstLine="709"/>
        <w:rPr>
          <w:sz w:val="28"/>
          <w:szCs w:val="28"/>
        </w:rPr>
      </w:pPr>
      <w:r>
        <w:rPr>
          <w:color w:val="000000"/>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tabs>
          <w:tab w:val="clear" w:pos="708"/>
          <w:tab w:val="left" w:pos="1134" w:leader="none"/>
        </w:tabs>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tabs>
          <w:tab w:val="clear" w:pos="708"/>
          <w:tab w:val="left" w:pos="1134" w:leader="none"/>
        </w:tabs>
        <w:ind w:firstLine="709"/>
        <w:rPr>
          <w:sz w:val="28"/>
          <w:szCs w:val="28"/>
        </w:rPr>
      </w:pPr>
      <w:r>
        <w:rPr>
          <w:color w:val="000000"/>
          <w:sz w:val="28"/>
          <w:szCs w:val="28"/>
        </w:rPr>
        <w:t xml:space="preserve">29) </w:t>
      </w:r>
      <w:r>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tabs>
          <w:tab w:val="clear" w:pos="708"/>
          <w:tab w:val="left" w:pos="1134" w:leader="none"/>
        </w:tabs>
        <w:ind w:firstLine="709"/>
        <w:rPr>
          <w:sz w:val="28"/>
          <w:szCs w:val="28"/>
        </w:rPr>
      </w:pPr>
      <w:r>
        <w:rPr>
          <w:color w:val="000000"/>
          <w:sz w:val="28"/>
          <w:szCs w:val="28"/>
        </w:rPr>
        <w:t xml:space="preserve">30) </w:t>
      </w:r>
      <w:r>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pPr>
        <w:pStyle w:val="Normal"/>
        <w:tabs>
          <w:tab w:val="clear" w:pos="708"/>
          <w:tab w:val="left" w:pos="1134" w:leader="none"/>
        </w:tabs>
        <w:ind w:firstLine="709"/>
        <w:rPr>
          <w:sz w:val="28"/>
          <w:szCs w:val="28"/>
        </w:rPr>
      </w:pPr>
      <w:r>
        <w:rPr>
          <w:sz w:val="28"/>
          <w:szCs w:val="28"/>
        </w:rPr>
        <w:t xml:space="preserve">31) осуществление мер по противодействию коррупции в границах </w:t>
      </w:r>
      <w:r>
        <w:rPr>
          <w:color w:val="000000"/>
          <w:sz w:val="28"/>
          <w:szCs w:val="28"/>
          <w:lang w:eastAsia="ru-RU"/>
        </w:rPr>
        <w:t>Кызыл-</w:t>
      </w:r>
      <w:r>
        <w:rPr>
          <w:iCs/>
          <w:sz w:val="28"/>
          <w:szCs w:val="28"/>
        </w:rPr>
        <w:t xml:space="preserve">Урупского </w:t>
      </w:r>
      <w:r>
        <w:rPr>
          <w:sz w:val="28"/>
          <w:szCs w:val="28"/>
        </w:rPr>
        <w:t xml:space="preserve"> сельского поселения;</w:t>
      </w:r>
    </w:p>
    <w:p>
      <w:pPr>
        <w:pStyle w:val="Normal"/>
        <w:tabs>
          <w:tab w:val="clear" w:pos="708"/>
          <w:tab w:val="left" w:pos="1134" w:leader="none"/>
        </w:tabs>
        <w:ind w:firstLine="709"/>
        <w:rPr>
          <w:sz w:val="28"/>
          <w:szCs w:val="28"/>
        </w:rPr>
      </w:pPr>
      <w:r>
        <w:rPr>
          <w:sz w:val="28"/>
          <w:szCs w:val="28"/>
        </w:rPr>
        <w:t xml:space="preserve">32) иные вопросы, которые федеральным законодательством отнесены к вопросам местного значения сельского поселения. </w:t>
      </w:r>
    </w:p>
    <w:p>
      <w:pPr>
        <w:pStyle w:val="Normal"/>
        <w:ind w:firstLine="540"/>
        <w:rPr>
          <w:sz w:val="28"/>
          <w:szCs w:val="28"/>
        </w:rPr>
      </w:pPr>
      <w:r>
        <w:rPr>
          <w:color w:val="000000"/>
          <w:sz w:val="28"/>
          <w:szCs w:val="28"/>
        </w:rPr>
        <w:t xml:space="preserve">2.2 Органы местного самоуправления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 могут заключать соглашения с органами местного самоуправления  Урупского муниципального района о передаче им осуществления части своих полномочий </w:t>
      </w:r>
      <w:r>
        <w:rPr>
          <w:sz w:val="28"/>
          <w:szCs w:val="28"/>
        </w:rPr>
        <w:t xml:space="preserve">по решению вопросов местного значения за счет межбюджетных трансфертов, предоставляемых из бюджета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 в бюджет  Урупского муниципального района</w:t>
      </w:r>
      <w:r>
        <w:rPr>
          <w:sz w:val="28"/>
          <w:szCs w:val="28"/>
        </w:rPr>
        <w:t xml:space="preserve"> в соответствии с Бюджетным кодексом Российской Федерации.</w:t>
      </w:r>
    </w:p>
    <w:p>
      <w:pPr>
        <w:pStyle w:val="Normal"/>
        <w:tabs>
          <w:tab w:val="clear" w:pos="708"/>
          <w:tab w:val="left" w:pos="-142" w:leader="none"/>
        </w:tabs>
        <w:spacing w:before="20" w:after="0"/>
        <w:ind w:firstLine="720"/>
        <w:rPr>
          <w:sz w:val="28"/>
          <w:szCs w:val="28"/>
        </w:rPr>
      </w:pPr>
      <w:r>
        <w:rPr>
          <w:color w:val="000000"/>
          <w:sz w:val="28"/>
          <w:szCs w:val="28"/>
        </w:rPr>
        <w:t xml:space="preserve">Решение о передаче осуществления части полномочий </w:t>
      </w:r>
      <w:r>
        <w:rPr>
          <w:color w:val="000000"/>
          <w:sz w:val="28"/>
          <w:szCs w:val="28"/>
          <w:lang w:eastAsia="ru-RU"/>
        </w:rPr>
        <w:t>Кызыл-</w:t>
      </w:r>
      <w:r>
        <w:rPr>
          <w:iCs/>
          <w:sz w:val="28"/>
          <w:szCs w:val="28"/>
        </w:rPr>
        <w:t xml:space="preserve">Урупского </w:t>
      </w:r>
      <w:r>
        <w:rPr>
          <w:color w:val="000000"/>
          <w:sz w:val="28"/>
          <w:szCs w:val="28"/>
        </w:rPr>
        <w:t xml:space="preserve">сельского поселения принимается Советом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 по предложению главы администрации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w:t>
      </w:r>
    </w:p>
    <w:p>
      <w:pPr>
        <w:pStyle w:val="Normal"/>
        <w:ind w:firstLine="540"/>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Pr>
          <w:color w:val="000000"/>
          <w:sz w:val="28"/>
          <w:szCs w:val="28"/>
          <w:lang w:eastAsia="ru-RU"/>
        </w:rPr>
        <w:t>Кызыл-</w:t>
      </w:r>
      <w:r>
        <w:rPr>
          <w:iCs/>
          <w:sz w:val="28"/>
          <w:szCs w:val="28"/>
        </w:rPr>
        <w:t xml:space="preserve">Урупского </w:t>
      </w:r>
      <w:r>
        <w:rPr>
          <w:color w:val="000000"/>
          <w:sz w:val="28"/>
          <w:szCs w:val="28"/>
        </w:rPr>
        <w:t xml:space="preserve"> сельского поселения </w:t>
      </w:r>
      <w:r>
        <w:rPr>
          <w:sz w:val="28"/>
          <w:szCs w:val="28"/>
        </w:rPr>
        <w:t>и (или) нормативными правовыми актами</w:t>
      </w:r>
      <w:r>
        <w:rPr>
          <w:color w:val="000000"/>
          <w:sz w:val="28"/>
          <w:szCs w:val="28"/>
        </w:rPr>
        <w:t xml:space="preserve"> Совета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r>
        <w:rPr>
          <w:sz w:val="28"/>
          <w:szCs w:val="28"/>
        </w:rPr>
        <w:t>.</w:t>
      </w:r>
    </w:p>
    <w:p>
      <w:pPr>
        <w:pStyle w:val="Normal"/>
        <w:ind w:firstLine="709"/>
        <w:rPr>
          <w:color w:val="000000"/>
          <w:sz w:val="28"/>
          <w:szCs w:val="28"/>
        </w:rPr>
      </w:pPr>
      <w:r>
        <w:rPr>
          <w:color w:val="000000"/>
          <w:sz w:val="28"/>
          <w:szCs w:val="28"/>
        </w:rPr>
        <w:t>2.3 .Решение вопросов, не отнесенных к вопросам местного значения</w:t>
      </w:r>
    </w:p>
    <w:p>
      <w:pPr>
        <w:pStyle w:val="Normal"/>
        <w:ind w:firstLine="709"/>
        <w:rPr>
          <w:sz w:val="28"/>
          <w:szCs w:val="28"/>
        </w:rPr>
      </w:pPr>
      <w:r>
        <w:rPr>
          <w:kern w:val="2"/>
          <w:sz w:val="28"/>
          <w:szCs w:val="28"/>
        </w:rPr>
        <w:t xml:space="preserve">1) создание музеев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ind w:firstLine="709"/>
        <w:rPr>
          <w:sz w:val="28"/>
          <w:szCs w:val="28"/>
        </w:rPr>
      </w:pPr>
      <w:r>
        <w:rPr>
          <w:color w:val="000000"/>
          <w:sz w:val="28"/>
          <w:szCs w:val="28"/>
        </w:rPr>
        <w:t>2) совершение нотариальных действий, предусмотренных законодательством, в случае отсутствия в поселении нотариуса;</w:t>
      </w:r>
    </w:p>
    <w:p>
      <w:pPr>
        <w:pStyle w:val="Normal"/>
        <w:ind w:firstLine="709"/>
        <w:rPr>
          <w:sz w:val="28"/>
          <w:szCs w:val="28"/>
        </w:rPr>
      </w:pPr>
      <w:r>
        <w:rPr>
          <w:color w:val="000000"/>
          <w:sz w:val="28"/>
          <w:szCs w:val="28"/>
        </w:rPr>
        <w:t>3) участие в осуществлении деятельности по опеке и попечительству;</w:t>
      </w:r>
    </w:p>
    <w:p>
      <w:pPr>
        <w:pStyle w:val="Normal"/>
        <w:ind w:firstLine="709"/>
        <w:rPr>
          <w:sz w:val="28"/>
          <w:szCs w:val="28"/>
        </w:rPr>
      </w:pPr>
      <w:r>
        <w:rPr>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ind w:firstLine="709"/>
        <w:rPr>
          <w:sz w:val="28"/>
          <w:szCs w:val="28"/>
        </w:rPr>
      </w:pPr>
      <w:r>
        <w:rPr>
          <w:kern w:val="2"/>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p>
    <w:p>
      <w:pPr>
        <w:pStyle w:val="Normal"/>
        <w:ind w:firstLine="709"/>
        <w:rPr>
          <w:sz w:val="28"/>
          <w:szCs w:val="28"/>
        </w:rPr>
      </w:pPr>
      <w:r>
        <w:rPr>
          <w:color w:val="000000"/>
          <w:sz w:val="28"/>
          <w:szCs w:val="28"/>
        </w:rPr>
        <w:t xml:space="preserve">6) </w:t>
      </w:r>
      <w:r>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w:t>
      </w:r>
      <w:r>
        <w:rPr>
          <w:sz w:val="28"/>
          <w:szCs w:val="28"/>
        </w:rPr>
        <w:t>;</w:t>
      </w:r>
    </w:p>
    <w:p>
      <w:pPr>
        <w:pStyle w:val="Normal"/>
        <w:ind w:firstLine="540"/>
        <w:rPr>
          <w:sz w:val="28"/>
          <w:szCs w:val="28"/>
        </w:rPr>
      </w:pPr>
      <w:r>
        <w:rPr>
          <w:sz w:val="28"/>
          <w:szCs w:val="28"/>
        </w:rPr>
        <w:t>7) создание муниципальной пожарной охраны;</w:t>
      </w:r>
    </w:p>
    <w:p>
      <w:pPr>
        <w:pStyle w:val="Normal"/>
        <w:ind w:firstLine="540"/>
        <w:rPr>
          <w:sz w:val="28"/>
          <w:szCs w:val="28"/>
        </w:rPr>
      </w:pPr>
      <w:r>
        <w:rPr>
          <w:sz w:val="28"/>
          <w:szCs w:val="28"/>
        </w:rPr>
        <w:t>8) создание условий для развития туризма;</w:t>
      </w:r>
    </w:p>
    <w:p>
      <w:pPr>
        <w:pStyle w:val="Normal"/>
        <w:ind w:firstLine="540"/>
        <w:rPr>
          <w:sz w:val="28"/>
          <w:szCs w:val="28"/>
        </w:rPr>
      </w:pPr>
      <w:r>
        <w:rPr>
          <w:sz w:val="28"/>
          <w:szCs w:val="28"/>
        </w:rPr>
        <w:t xml:space="preserve">9) </w:t>
      </w:r>
      <w:r>
        <w:rPr>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540"/>
        <w:rPr>
          <w:sz w:val="28"/>
          <w:szCs w:val="28"/>
        </w:rPr>
      </w:pPr>
      <w:r>
        <w:rPr>
          <w:bCs/>
          <w:sz w:val="28"/>
          <w:szCs w:val="28"/>
        </w:rPr>
        <w:t>10)</w:t>
      </w:r>
      <w:r>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pPr>
        <w:pStyle w:val="Normal"/>
        <w:ind w:firstLine="540"/>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540"/>
        <w:rPr>
          <w:sz w:val="28"/>
          <w:szCs w:val="28"/>
        </w:rPr>
      </w:pPr>
      <w:r>
        <w:rPr>
          <w:sz w:val="28"/>
          <w:szCs w:val="28"/>
          <w:u w:val="single"/>
        </w:rPr>
        <w:t xml:space="preserve">12) </w:t>
      </w:r>
      <w:r>
        <w:rPr>
          <w:color w:val="000000"/>
          <w:sz w:val="28"/>
          <w:szCs w:val="28"/>
        </w:rPr>
        <w:t xml:space="preserve">осуществление деятельности по обращению с животными без владельцев, обитающими на территории </w:t>
      </w:r>
      <w:r>
        <w:rPr>
          <w:color w:val="000000"/>
          <w:sz w:val="28"/>
          <w:szCs w:val="28"/>
          <w:lang w:eastAsia="ru-RU"/>
        </w:rPr>
        <w:t>Кызыл-</w:t>
      </w:r>
      <w:r>
        <w:rPr>
          <w:iCs/>
          <w:sz w:val="28"/>
          <w:szCs w:val="28"/>
        </w:rPr>
        <w:t>Урупского</w:t>
      </w:r>
      <w:r>
        <w:rPr>
          <w:color w:val="000000"/>
          <w:sz w:val="28"/>
          <w:szCs w:val="28"/>
        </w:rPr>
        <w:t xml:space="preserve">  сельского </w:t>
      </w:r>
      <w:r>
        <w:rPr>
          <w:sz w:val="28"/>
          <w:szCs w:val="28"/>
        </w:rPr>
        <w:t>поселения;</w:t>
      </w:r>
    </w:p>
    <w:p>
      <w:pPr>
        <w:pStyle w:val="Normal"/>
        <w:ind w:firstLine="540"/>
        <w:rPr>
          <w:sz w:val="28"/>
          <w:szCs w:val="28"/>
        </w:rPr>
      </w:pPr>
      <w:r>
        <w:rPr>
          <w:iCs/>
          <w:sz w:val="28"/>
          <w:szCs w:val="28"/>
        </w:rPr>
        <w:t xml:space="preserve">13) осуществление мероприятий в сфере профилактики правонарушений, предусмотренных Федеральным </w:t>
      </w:r>
      <w:hyperlink r:id="rId2">
        <w:r>
          <w:rPr>
            <w:iCs/>
            <w:color w:val="000000"/>
            <w:sz w:val="28"/>
            <w:szCs w:val="28"/>
          </w:rPr>
          <w:t>законом</w:t>
        </w:r>
      </w:hyperlink>
      <w:r>
        <w:rPr>
          <w:iCs/>
          <w:sz w:val="28"/>
          <w:szCs w:val="28"/>
        </w:rPr>
        <w:t xml:space="preserve"> «Об основах системы профилактики правонарушений в Российской Федерации»;</w:t>
      </w:r>
    </w:p>
    <w:p>
      <w:pPr>
        <w:pStyle w:val="Normal"/>
        <w:ind w:firstLine="540"/>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ind w:firstLine="540"/>
        <w:rPr>
          <w:sz w:val="28"/>
          <w:szCs w:val="28"/>
        </w:rPr>
      </w:pPr>
      <w:r>
        <w:rPr>
          <w:sz w:val="28"/>
          <w:szCs w:val="28"/>
        </w:rPr>
        <w:t>15)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pPr>
        <w:pStyle w:val="Normal"/>
        <w:ind w:firstLine="540"/>
        <w:rPr>
          <w:sz w:val="28"/>
          <w:szCs w:val="28"/>
        </w:rPr>
      </w:pPr>
      <w:r>
        <w:rPr>
          <w:color w:val="000000"/>
          <w:sz w:val="28"/>
          <w:szCs w:val="28"/>
          <w:u w:val="single"/>
        </w:rPr>
        <w:t xml:space="preserve">16) </w:t>
      </w:r>
      <w:r>
        <w:rPr>
          <w:sz w:val="28"/>
          <w:szCs w:val="28"/>
        </w:rPr>
        <w:t xml:space="preserve">осуществление мероприятий по защите прав потребителей, предусмотренных </w:t>
      </w:r>
      <w:hyperlink r:id="rId3">
        <w:r>
          <w:rPr>
            <w:color w:val="000000"/>
            <w:sz w:val="28"/>
            <w:szCs w:val="28"/>
          </w:rPr>
          <w:t>Законом</w:t>
        </w:r>
      </w:hyperlink>
      <w:r>
        <w:rPr>
          <w:sz w:val="28"/>
          <w:szCs w:val="28"/>
        </w:rPr>
        <w:t xml:space="preserve"> Российской Федерации от 7 февраля 1992 года №                                                                                                                                                                                                                                                                                                                           2300-1 «О защите прав потребителей».</w:t>
      </w:r>
    </w:p>
    <w:p>
      <w:pPr>
        <w:pStyle w:val="Normal"/>
        <w:ind w:firstLine="540"/>
        <w:rPr>
          <w:sz w:val="28"/>
          <w:szCs w:val="28"/>
        </w:rPr>
      </w:pPr>
      <w:r>
        <w:rPr>
          <w:color w:val="000000"/>
          <w:sz w:val="28"/>
          <w:szCs w:val="28"/>
        </w:rPr>
        <w:t xml:space="preserve">2. Органы местного самоуправления </w:t>
      </w:r>
      <w:r>
        <w:rPr>
          <w:color w:val="000000"/>
          <w:sz w:val="28"/>
          <w:szCs w:val="28"/>
          <w:lang w:eastAsia="ru-RU"/>
        </w:rPr>
        <w:t>Кызыл-</w:t>
      </w:r>
      <w:r>
        <w:rPr>
          <w:iCs/>
          <w:sz w:val="28"/>
          <w:szCs w:val="28"/>
        </w:rPr>
        <w:t>Урупского</w:t>
      </w:r>
      <w:r>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Pr>
          <w:iCs/>
          <w:sz w:val="28"/>
          <w:szCs w:val="28"/>
        </w:rPr>
        <w:t>Урупского</w:t>
      </w:r>
      <w:r>
        <w:rPr>
          <w:color w:val="000000"/>
          <w:sz w:val="28"/>
          <w:szCs w:val="28"/>
        </w:rPr>
        <w:t xml:space="preserve"> сельского поселения, </w:t>
      </w:r>
      <w:r>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jc w:val="center"/>
        <w:rPr>
          <w:color w:val="000000"/>
          <w:sz w:val="28"/>
          <w:szCs w:val="28"/>
        </w:rPr>
      </w:pPr>
      <w:r>
        <w:rPr>
          <w:color w:val="000000"/>
          <w:sz w:val="28"/>
          <w:szCs w:val="28"/>
        </w:rPr>
      </w:r>
    </w:p>
    <w:p>
      <w:pPr>
        <w:pStyle w:val="ListParagraph"/>
        <w:numPr>
          <w:ilvl w:val="0"/>
          <w:numId w:val="3"/>
        </w:numPr>
        <w:jc w:val="center"/>
        <w:rPr>
          <w:b/>
          <w:b/>
          <w:color w:val="000000"/>
          <w:sz w:val="28"/>
          <w:szCs w:val="28"/>
        </w:rPr>
      </w:pPr>
      <w:r>
        <w:rPr>
          <w:b/>
          <w:color w:val="000000"/>
          <w:sz w:val="28"/>
          <w:szCs w:val="28"/>
        </w:rPr>
        <w:t>Структура Администрации</w:t>
      </w:r>
    </w:p>
    <w:p>
      <w:pPr>
        <w:pStyle w:val="ListParagraph"/>
        <w:ind w:left="360" w:hanging="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3.1. В структуру Администрации Кызыл-Урупского сельского поселения входят: глава Администрации  сельского поселения, заместитель главы  администрации, главный  специалист-главный бухгалтер, ведущий специалист, уборщик служебных помещений, директор Дома культуры, заведующая Библиотечным филиалом № 11.</w:t>
      </w:r>
    </w:p>
    <w:p>
      <w:pPr>
        <w:pStyle w:val="Normal"/>
        <w:spacing w:lineRule="atLeast" w:line="240"/>
        <w:ind w:firstLine="709"/>
        <w:rPr>
          <w:color w:val="000000"/>
          <w:sz w:val="28"/>
          <w:szCs w:val="28"/>
        </w:rPr>
      </w:pPr>
      <w:r>
        <w:rPr>
          <w:color w:val="000000"/>
          <w:sz w:val="28"/>
          <w:szCs w:val="28"/>
        </w:rPr>
        <w:t>3.2 Штатное расписание Администрации Кызыл-Урупского сельского поселения утверждается главой Администрации Кызыл-Урупского сельского поселения исходя из расходов на содержание Администрации Кызыл-Урупского сельского поселения, предусмотренных бюджетом Кызыл-Урупского сельского поселения.</w:t>
      </w:r>
    </w:p>
    <w:p>
      <w:pPr>
        <w:pStyle w:val="Normal"/>
        <w:spacing w:lineRule="atLeast" w:line="240"/>
        <w:ind w:firstLine="709"/>
        <w:rPr>
          <w:color w:val="000000"/>
          <w:sz w:val="28"/>
          <w:szCs w:val="28"/>
        </w:rPr>
      </w:pPr>
      <w:r>
        <w:rPr>
          <w:color w:val="000000"/>
          <w:sz w:val="28"/>
          <w:szCs w:val="28"/>
        </w:rPr>
        <w:t>3.3. Глава Администрации Кызыл-Урупского сельского поселения назначает и увольняет работников Администрации Кызыл-Урупского сельского поселения, осуществляет иные полномочия в отношении работников Администрации Кызыл-Урупского сельского поселения в соответствии с федеральным и  республиканским законодательством о муниципальной службе и трудовым законодательством.</w:t>
      </w:r>
    </w:p>
    <w:p>
      <w:pPr>
        <w:pStyle w:val="Normal"/>
        <w:spacing w:lineRule="atLeast" w:line="240"/>
        <w:ind w:firstLine="709"/>
        <w:rPr>
          <w:color w:val="000000"/>
          <w:sz w:val="28"/>
          <w:szCs w:val="28"/>
        </w:rPr>
      </w:pPr>
      <w:r>
        <w:rPr>
          <w:color w:val="000000"/>
          <w:sz w:val="28"/>
          <w:szCs w:val="28"/>
        </w:rPr>
        <w:t>3.4. Полномочия и порядок организации работы структурных подразделений Администрации Кызыл-Урупского сельского поселения определяются  положениями об этих подразделениях, утверждаемыми главой Администрации Кызыл-Урупского сельского поселения. Структурные подразделения Администрации Кызыл-Урупского сельского поселения не обладают правами юридического лица.</w:t>
      </w:r>
    </w:p>
    <w:p>
      <w:pPr>
        <w:pStyle w:val="Normal"/>
        <w:spacing w:lineRule="atLeast" w:line="240"/>
        <w:ind w:firstLine="709"/>
        <w:rPr>
          <w:color w:val="000000"/>
          <w:sz w:val="28"/>
          <w:szCs w:val="28"/>
        </w:rPr>
      </w:pPr>
      <w:r>
        <w:rPr>
          <w:color w:val="000000"/>
          <w:sz w:val="28"/>
          <w:szCs w:val="28"/>
        </w:rPr>
        <w:t>3.5. Руководители структурных подразделений Администрации Кызыл-Урупского сельского поселения:</w:t>
      </w:r>
    </w:p>
    <w:p>
      <w:pPr>
        <w:pStyle w:val="Normal"/>
        <w:spacing w:lineRule="atLeast" w:line="240"/>
        <w:ind w:firstLine="709"/>
        <w:rPr>
          <w:color w:val="000000"/>
          <w:sz w:val="28"/>
          <w:szCs w:val="28"/>
        </w:rPr>
      </w:pPr>
      <w:r>
        <w:rPr>
          <w:color w:val="000000"/>
          <w:sz w:val="28"/>
          <w:szCs w:val="28"/>
        </w:rPr>
        <w:t>1) организуют работу структурного подразделения Администрации Кызыл-Урупского сельского поселения;</w:t>
      </w:r>
    </w:p>
    <w:p>
      <w:pPr>
        <w:pStyle w:val="Normal"/>
        <w:spacing w:lineRule="atLeast" w:line="240"/>
        <w:ind w:firstLine="709"/>
        <w:rPr>
          <w:color w:val="000000"/>
          <w:sz w:val="28"/>
          <w:szCs w:val="28"/>
        </w:rPr>
      </w:pPr>
      <w:r>
        <w:rPr>
          <w:color w:val="000000"/>
          <w:sz w:val="28"/>
          <w:szCs w:val="28"/>
        </w:rPr>
        <w:t>2) разрабатывают и вносят главе Администрации Кызыл-Урупского сельского поселения проекты правовых актов и иные предложения в пределах своей компетенции;</w:t>
      </w:r>
    </w:p>
    <w:p>
      <w:pPr>
        <w:pStyle w:val="Normal"/>
        <w:spacing w:lineRule="atLeast" w:line="240"/>
        <w:ind w:firstLine="709"/>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pPr>
        <w:pStyle w:val="Normal"/>
        <w:spacing w:lineRule="atLeast" w:line="240"/>
        <w:ind w:firstLine="709"/>
        <w:rPr>
          <w:color w:val="000000"/>
          <w:sz w:val="28"/>
          <w:szCs w:val="28"/>
        </w:rPr>
      </w:pPr>
      <w:r>
        <w:rPr>
          <w:color w:val="000000"/>
          <w:sz w:val="28"/>
          <w:szCs w:val="28"/>
        </w:rPr>
        <w:t>4) решают иные вопросы в соответствии с федеральным и региональным законодательством, настоящим Положением.</w:t>
      </w:r>
    </w:p>
    <w:p>
      <w:pPr>
        <w:pStyle w:val="Normal"/>
        <w:jc w:val="center"/>
        <w:rPr>
          <w:b/>
          <w:b/>
          <w:color w:val="000000"/>
          <w:sz w:val="28"/>
          <w:szCs w:val="28"/>
        </w:rPr>
      </w:pPr>
      <w:r>
        <w:rPr>
          <w:b/>
          <w:color w:val="000000"/>
          <w:sz w:val="28"/>
          <w:szCs w:val="28"/>
        </w:rPr>
      </w:r>
    </w:p>
    <w:p>
      <w:pPr>
        <w:pStyle w:val="ListParagraph"/>
        <w:numPr>
          <w:ilvl w:val="0"/>
          <w:numId w:val="3"/>
        </w:numPr>
        <w:jc w:val="center"/>
        <w:rPr>
          <w:b/>
          <w:b/>
          <w:color w:val="000000"/>
          <w:sz w:val="28"/>
          <w:szCs w:val="28"/>
        </w:rPr>
      </w:pPr>
      <w:r>
        <w:rPr>
          <w:b/>
          <w:color w:val="000000"/>
          <w:sz w:val="28"/>
          <w:szCs w:val="28"/>
        </w:rPr>
        <w:t>Глава Администрации</w:t>
      </w:r>
    </w:p>
    <w:p>
      <w:pPr>
        <w:pStyle w:val="ListParagraph"/>
        <w:ind w:left="360" w:hanging="0"/>
        <w:rPr>
          <w:color w:val="000000"/>
          <w:sz w:val="28"/>
          <w:szCs w:val="28"/>
        </w:rPr>
      </w:pPr>
      <w:r>
        <w:rPr>
          <w:color w:val="000000"/>
          <w:sz w:val="28"/>
          <w:szCs w:val="28"/>
        </w:rPr>
        <w:t xml:space="preserve"> </w:t>
      </w:r>
    </w:p>
    <w:p>
      <w:pPr>
        <w:pStyle w:val="Normal"/>
        <w:widowControl w:val="false"/>
        <w:ind w:firstLine="709"/>
        <w:rPr>
          <w:color w:val="000000"/>
          <w:sz w:val="28"/>
          <w:szCs w:val="28"/>
        </w:rPr>
      </w:pPr>
      <w:r>
        <w:rPr>
          <w:color w:val="000000"/>
          <w:sz w:val="28"/>
          <w:szCs w:val="28"/>
        </w:rPr>
        <w:t>4.1. Главой Администрации Кызыл-Урупского сельского поселения является лицо, назначаемое на должность главы Администрации Кызыл-Урупского сельского поселения по контракту, заключаемому по результатам конкурса на замещение указанной должности.</w:t>
      </w:r>
    </w:p>
    <w:p>
      <w:pPr>
        <w:pStyle w:val="Normal"/>
        <w:widowControl w:val="false"/>
        <w:ind w:firstLine="709"/>
        <w:rPr>
          <w:color w:val="000000"/>
          <w:sz w:val="28"/>
          <w:szCs w:val="28"/>
        </w:rPr>
      </w:pPr>
      <w:r>
        <w:rPr>
          <w:color w:val="000000"/>
          <w:sz w:val="28"/>
          <w:szCs w:val="28"/>
        </w:rPr>
        <w:t xml:space="preserve">Контракт с главой Администрации Кызыл-Урупского сельского поселения заключается на срок полномочий Совета  Кызыл-Урупского сельского поселения, принявшего решение о назначении лица на должность главы Администрации Кызыл-Урупского сельского поселения. </w:t>
        <w:br/>
        <w:t xml:space="preserve">         4.2. Условия контракта для главы Администрации Кызыл-Урупского сельского поселения утверждаются Советом Кызыл-Урупского сельского поселения.</w:t>
      </w:r>
    </w:p>
    <w:p>
      <w:pPr>
        <w:pStyle w:val="Normal"/>
        <w:widowControl w:val="false"/>
        <w:ind w:firstLine="709"/>
        <w:rPr>
          <w:color w:val="000000"/>
          <w:sz w:val="28"/>
          <w:szCs w:val="28"/>
        </w:rPr>
      </w:pPr>
      <w:r>
        <w:rPr>
          <w:color w:val="000000"/>
          <w:sz w:val="28"/>
          <w:szCs w:val="28"/>
        </w:rPr>
        <w:t>4.3. Порядок проведения конкурса на замещение должности главы Администрации Кызыл-Урупского сельского поселения устанавливается Советом  Кызыл-Урупского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ind w:firstLine="709"/>
        <w:rPr>
          <w:color w:val="000000"/>
          <w:sz w:val="28"/>
          <w:szCs w:val="28"/>
        </w:rPr>
      </w:pPr>
      <w:r>
        <w:rPr>
          <w:color w:val="000000"/>
          <w:sz w:val="28"/>
          <w:szCs w:val="28"/>
        </w:rPr>
        <w:t>Общее число членов конкурсной комиссии в Кызыл-Урупского сельском поселении устанавливается Советом Кызыл-Урупского сельского поселения.</w:t>
      </w:r>
    </w:p>
    <w:p>
      <w:pPr>
        <w:pStyle w:val="Normal"/>
        <w:widowControl w:val="false"/>
        <w:ind w:firstLine="709"/>
        <w:rPr>
          <w:color w:val="000000"/>
          <w:sz w:val="28"/>
          <w:szCs w:val="28"/>
        </w:rPr>
      </w:pPr>
      <w:r>
        <w:rPr>
          <w:color w:val="000000"/>
          <w:sz w:val="28"/>
          <w:szCs w:val="28"/>
        </w:rPr>
        <w:t>Половина членов конкурсной комиссии назначаются Советом Кызыл-Урупского сельского поселения, а другая половина – главой Администрации Урупского района.</w:t>
      </w:r>
    </w:p>
    <w:p>
      <w:pPr>
        <w:pStyle w:val="Normal"/>
        <w:widowControl w:val="false"/>
        <w:ind w:firstLine="709"/>
        <w:rPr>
          <w:color w:val="000000"/>
          <w:sz w:val="28"/>
          <w:szCs w:val="28"/>
        </w:rPr>
      </w:pPr>
      <w:r>
        <w:rPr>
          <w:color w:val="000000"/>
          <w:sz w:val="28"/>
          <w:szCs w:val="28"/>
        </w:rPr>
        <w:t>4.4. Лицо назначается на должность главы Администрации Кызыл-Урупского сельского поселения Советом Кызыл-Урупского сельского поселения из числа кандидатов, представленных конкурсной комиссией по результатам конкурса.</w:t>
      </w:r>
    </w:p>
    <w:p>
      <w:pPr>
        <w:pStyle w:val="Normal"/>
        <w:widowControl w:val="false"/>
        <w:ind w:firstLine="709"/>
        <w:rPr>
          <w:color w:val="000000"/>
          <w:sz w:val="28"/>
          <w:szCs w:val="28"/>
        </w:rPr>
      </w:pPr>
      <w:r>
        <w:rPr>
          <w:color w:val="000000"/>
          <w:sz w:val="28"/>
          <w:szCs w:val="28"/>
        </w:rPr>
        <w:t>Контракт с главой Администрации Кызыл-Урупского сельского поселения заключается председателем Совета Кызыл-Урупского сельского поселения  - главой Кызыл-Урупского сельского поселения.</w:t>
      </w:r>
    </w:p>
    <w:p>
      <w:pPr>
        <w:pStyle w:val="Normal"/>
        <w:widowControl w:val="false"/>
        <w:ind w:firstLine="709"/>
        <w:rPr>
          <w:color w:val="000000"/>
          <w:sz w:val="28"/>
          <w:szCs w:val="28"/>
        </w:rPr>
      </w:pPr>
      <w:r>
        <w:rPr>
          <w:color w:val="000000"/>
          <w:sz w:val="28"/>
          <w:szCs w:val="28"/>
        </w:rPr>
        <w:t>4.5. Глава Администрации Кызыл-Урупского сельского поселения, осуществляющий свои полномочия на основе контракта:</w:t>
      </w:r>
    </w:p>
    <w:p>
      <w:pPr>
        <w:pStyle w:val="Normal"/>
        <w:widowControl w:val="false"/>
        <w:ind w:firstLine="709"/>
        <w:rPr>
          <w:color w:val="000000"/>
          <w:sz w:val="28"/>
          <w:szCs w:val="28"/>
        </w:rPr>
      </w:pPr>
      <w:r>
        <w:rPr>
          <w:color w:val="000000"/>
          <w:sz w:val="28"/>
          <w:szCs w:val="28"/>
        </w:rPr>
        <w:t>1) подконтролен и подотчетен Совету Кызыл-Урупского сельского поселения;</w:t>
      </w:r>
    </w:p>
    <w:p>
      <w:pPr>
        <w:pStyle w:val="Normal"/>
        <w:widowControl w:val="false"/>
        <w:ind w:firstLine="709"/>
        <w:rPr>
          <w:color w:val="000000"/>
          <w:sz w:val="28"/>
          <w:szCs w:val="28"/>
        </w:rPr>
      </w:pPr>
      <w:r>
        <w:rPr>
          <w:color w:val="000000"/>
          <w:sz w:val="28"/>
          <w:szCs w:val="28"/>
        </w:rPr>
        <w:t>2) представляет Совету Кызыл-Урупского сельского поселения ежегодные отчеты о результатах своей деятельности и деятельности Администрации Кызыл-Урупского сельского поселения, в том числе о решении вопросов, поставленных Советом Кызыл-Урупского сельского поселения;</w:t>
      </w:r>
    </w:p>
    <w:p>
      <w:pPr>
        <w:pStyle w:val="Normal"/>
        <w:widowControl w:val="false"/>
        <w:ind w:firstLine="709"/>
        <w:rPr>
          <w:color w:val="000000"/>
          <w:sz w:val="28"/>
          <w:szCs w:val="28"/>
        </w:rPr>
      </w:pPr>
      <w:r>
        <w:rPr>
          <w:color w:val="000000"/>
          <w:sz w:val="28"/>
          <w:szCs w:val="28"/>
        </w:rPr>
        <w:t>3) обеспечивает осуществление Администрацией Кызыл-Урупского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республиканскими законами.</w:t>
      </w:r>
    </w:p>
    <w:p>
      <w:pPr>
        <w:pStyle w:val="Normal"/>
        <w:widowControl w:val="false"/>
        <w:ind w:firstLine="709"/>
        <w:rPr>
          <w:color w:val="000000"/>
          <w:sz w:val="28"/>
          <w:szCs w:val="28"/>
        </w:rPr>
      </w:pPr>
      <w:r>
        <w:rPr>
          <w:color w:val="000000"/>
          <w:sz w:val="28"/>
          <w:szCs w:val="28"/>
        </w:rPr>
        <w:t>4.6. Глава Администрации Кызыл-Урупского сельского поселения представляет Кызыл-Урупское сельское поселение в Совете муниципальных образований Карачаево-Черкесской Республики.</w:t>
      </w:r>
    </w:p>
    <w:p>
      <w:pPr>
        <w:pStyle w:val="Normal"/>
        <w:widowControl w:val="false"/>
        <w:ind w:firstLine="709"/>
        <w:rPr>
          <w:color w:val="000000"/>
          <w:sz w:val="28"/>
          <w:szCs w:val="28"/>
        </w:rPr>
      </w:pPr>
      <w:bookmarkStart w:id="0" w:name="Par16"/>
      <w:bookmarkEnd w:id="0"/>
      <w:r>
        <w:rPr>
          <w:color w:val="000000"/>
          <w:sz w:val="28"/>
          <w:szCs w:val="28"/>
        </w:rPr>
        <w:t xml:space="preserve">4.7. Глава Администрации Кызыл-Урупского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ind w:firstLine="709"/>
        <w:rPr>
          <w:color w:val="000000"/>
          <w:sz w:val="28"/>
          <w:szCs w:val="28"/>
        </w:rPr>
      </w:pPr>
      <w:r>
        <w:rPr>
          <w:color w:val="000000"/>
          <w:sz w:val="28"/>
          <w:szCs w:val="28"/>
        </w:rPr>
        <w:t>Глава Администрации Кызыл-Урупского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ind w:firstLine="709"/>
        <w:rPr>
          <w:color w:val="000000"/>
          <w:sz w:val="28"/>
          <w:szCs w:val="28"/>
        </w:rPr>
      </w:pPr>
      <w:r>
        <w:rPr>
          <w:color w:val="000000"/>
          <w:sz w:val="28"/>
          <w:szCs w:val="28"/>
        </w:rPr>
        <w:t>4.8. Глава Администрации Кызыл-Урупского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ind w:firstLine="709"/>
        <w:rPr>
          <w:color w:val="000000"/>
          <w:sz w:val="28"/>
          <w:szCs w:val="28"/>
        </w:rPr>
      </w:pPr>
      <w:r>
        <w:rPr>
          <w:color w:val="000000"/>
          <w:sz w:val="28"/>
          <w:szCs w:val="28"/>
        </w:rPr>
        <w:t>4.9. Денежное содержание главе Администрации Кызыл-Урупского сельского поселения устанавливается решением Совета Кызыл-Урупского сельского поселения в соответствии с федеральными и республиканскими  законами.</w:t>
      </w:r>
    </w:p>
    <w:p>
      <w:pPr>
        <w:pStyle w:val="Normal"/>
        <w:widowControl w:val="false"/>
        <w:ind w:firstLine="709"/>
        <w:rPr>
          <w:color w:val="000000"/>
          <w:sz w:val="28"/>
          <w:szCs w:val="28"/>
        </w:rPr>
      </w:pPr>
      <w:r>
        <w:rPr>
          <w:color w:val="000000"/>
          <w:sz w:val="28"/>
          <w:szCs w:val="28"/>
        </w:rPr>
        <w:t>4.10. В случае временного отсутствия главы Администрации Кызыл-Урупского сельского поселения его обязанности исполняет заместитель главы администрации, либо  муниципальный служащий, определяемый Советом Кызыл-Урупского сельского поселения.</w:t>
      </w:r>
    </w:p>
    <w:p>
      <w:pPr>
        <w:pStyle w:val="Normal"/>
        <w:ind w:firstLine="708"/>
        <w:rPr>
          <w:color w:val="000000"/>
          <w:sz w:val="28"/>
          <w:szCs w:val="28"/>
          <w:lang w:eastAsia="hy-AM"/>
        </w:rPr>
      </w:pPr>
      <w:r>
        <w:rPr>
          <w:color w:val="000000"/>
          <w:sz w:val="28"/>
          <w:szCs w:val="28"/>
        </w:rPr>
        <w:t>4.11.  Полномочия представителя нанимателя (работодателя) в отношении главы Администрации Кызыл-Урупского сельского поселения делегируются главе Администрации Кызыл-Урупского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Уставом Кызыл-Урупского сельского поселения.</w:t>
      </w:r>
    </w:p>
    <w:p>
      <w:pPr>
        <w:pStyle w:val="Normal"/>
        <w:jc w:val="center"/>
        <w:rPr>
          <w:color w:val="000000"/>
          <w:sz w:val="28"/>
          <w:szCs w:val="28"/>
        </w:rPr>
      </w:pPr>
      <w:r>
        <w:rPr>
          <w:color w:val="000000"/>
          <w:sz w:val="28"/>
          <w:szCs w:val="28"/>
        </w:rPr>
      </w:r>
    </w:p>
    <w:p>
      <w:pPr>
        <w:pStyle w:val="ListParagraph"/>
        <w:numPr>
          <w:ilvl w:val="0"/>
          <w:numId w:val="2"/>
        </w:numPr>
        <w:jc w:val="center"/>
        <w:rPr>
          <w:b/>
          <w:b/>
          <w:color w:val="000000"/>
          <w:sz w:val="28"/>
          <w:szCs w:val="28"/>
        </w:rPr>
      </w:pPr>
      <w:r>
        <w:rPr>
          <w:b/>
          <w:color w:val="000000"/>
          <w:sz w:val="28"/>
          <w:szCs w:val="28"/>
        </w:rPr>
        <w:t>Правовые акты</w:t>
      </w:r>
    </w:p>
    <w:p>
      <w:pPr>
        <w:pStyle w:val="ListParagraph"/>
        <w:ind w:left="360" w:hanging="0"/>
        <w:jc w:val="center"/>
        <w:rPr>
          <w:b/>
          <w:b/>
          <w:color w:val="FF0000"/>
          <w:sz w:val="28"/>
          <w:szCs w:val="28"/>
        </w:rPr>
      </w:pPr>
      <w:r>
        <w:rPr>
          <w:b/>
          <w:color w:val="FF0000"/>
          <w:sz w:val="28"/>
          <w:szCs w:val="28"/>
        </w:rPr>
      </w:r>
    </w:p>
    <w:p>
      <w:pPr>
        <w:pStyle w:val="Normal"/>
        <w:spacing w:lineRule="atLeast" w:line="240"/>
        <w:ind w:firstLine="709"/>
        <w:rPr>
          <w:color w:val="000000"/>
          <w:sz w:val="28"/>
          <w:szCs w:val="28"/>
        </w:rPr>
      </w:pPr>
      <w:r>
        <w:rPr>
          <w:color w:val="000000"/>
          <w:sz w:val="28"/>
          <w:szCs w:val="28"/>
        </w:rPr>
        <w:t>5.1. Муниципальный правовой акт Кызыл-Урупского сельского поселения - решение, принятое непосредственно населением Кызыл-Урупского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региональными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Кызыл-Урупского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ind w:firstLine="709"/>
        <w:rPr>
          <w:color w:val="000000"/>
          <w:sz w:val="28"/>
          <w:szCs w:val="28"/>
        </w:rPr>
      </w:pPr>
      <w:r>
        <w:rPr>
          <w:color w:val="000000"/>
          <w:sz w:val="28"/>
          <w:szCs w:val="28"/>
        </w:rPr>
        <w:t>5.2. За неисполнение муниципальных правовых актов граждане, руководители организаций, и должностные лица органов местного самоуправления несут ответственность в соответствии с действующим законодательством.</w:t>
      </w:r>
    </w:p>
    <w:p>
      <w:pPr>
        <w:pStyle w:val="Normal"/>
        <w:spacing w:lineRule="atLeast" w:line="240"/>
        <w:ind w:firstLine="709"/>
        <w:rPr>
          <w:color w:val="000000"/>
          <w:sz w:val="28"/>
          <w:szCs w:val="28"/>
        </w:rPr>
      </w:pPr>
      <w:r>
        <w:rPr>
          <w:color w:val="000000"/>
          <w:sz w:val="28"/>
          <w:szCs w:val="28"/>
        </w:rPr>
        <w:t>5.3.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Карачаево-Черкесской Республики, иным нормативным правовым актам Карачаево-Черкесской Республики.</w:t>
      </w:r>
    </w:p>
    <w:p>
      <w:pPr>
        <w:pStyle w:val="Normal"/>
        <w:spacing w:lineRule="atLeast" w:line="240"/>
        <w:ind w:firstLine="709"/>
        <w:rPr>
          <w:color w:val="000000"/>
          <w:sz w:val="28"/>
          <w:szCs w:val="28"/>
        </w:rPr>
      </w:pPr>
      <w:r>
        <w:rPr>
          <w:color w:val="000000"/>
          <w:sz w:val="28"/>
          <w:szCs w:val="28"/>
        </w:rPr>
        <w:t>5.4. В систему муниципальных правовых актов Кызыл-Урупского сельского поселения входят:</w:t>
      </w:r>
    </w:p>
    <w:p>
      <w:pPr>
        <w:pStyle w:val="Normal"/>
        <w:spacing w:lineRule="atLeast" w:line="240"/>
        <w:ind w:firstLine="709"/>
        <w:rPr>
          <w:color w:val="000000"/>
          <w:sz w:val="28"/>
          <w:szCs w:val="28"/>
        </w:rPr>
      </w:pPr>
      <w:r>
        <w:rPr>
          <w:color w:val="000000"/>
          <w:sz w:val="28"/>
          <w:szCs w:val="28"/>
        </w:rPr>
        <w:t>1) Устав Кызыл-Урупского сельского поселения, правовые акты, принятые на местном референдуме;</w:t>
      </w:r>
    </w:p>
    <w:p>
      <w:pPr>
        <w:pStyle w:val="Normal"/>
        <w:spacing w:lineRule="atLeast" w:line="240"/>
        <w:ind w:firstLine="709"/>
        <w:rPr>
          <w:color w:val="000000"/>
          <w:sz w:val="28"/>
          <w:szCs w:val="28"/>
        </w:rPr>
      </w:pPr>
      <w:r>
        <w:rPr>
          <w:color w:val="000000"/>
          <w:sz w:val="28"/>
          <w:szCs w:val="28"/>
        </w:rPr>
        <w:t>2) нормативные и иные правовые акты Совета Кызыл-Урупского сельского поселения сельского поселения;</w:t>
      </w:r>
    </w:p>
    <w:p>
      <w:pPr>
        <w:pStyle w:val="Normal"/>
        <w:spacing w:lineRule="atLeast" w:line="240"/>
        <w:ind w:firstLine="709"/>
        <w:rPr>
          <w:color w:val="000000"/>
          <w:sz w:val="28"/>
          <w:szCs w:val="28"/>
        </w:rPr>
      </w:pPr>
      <w:r>
        <w:rPr>
          <w:color w:val="000000"/>
          <w:sz w:val="28"/>
          <w:szCs w:val="28"/>
        </w:rPr>
        <w:t>3) правовые акты Администрации Кызыл-Урупского сельского поселения, правовые акты иных органов местного самоуправления и должностных лиц местного самоуправления, предусмотренных Уставом Кызыл-Урупского сельского поселения.</w:t>
      </w:r>
    </w:p>
    <w:p>
      <w:pPr>
        <w:pStyle w:val="Normal"/>
        <w:spacing w:lineRule="atLeast" w:line="240"/>
        <w:ind w:firstLine="709"/>
        <w:rPr>
          <w:color w:val="000000"/>
          <w:sz w:val="28"/>
          <w:szCs w:val="28"/>
        </w:rPr>
      </w:pPr>
      <w:r>
        <w:rPr>
          <w:color w:val="000000"/>
          <w:sz w:val="28"/>
          <w:szCs w:val="28"/>
        </w:rPr>
        <w:t>5.6.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Кызыл-Урупского сельского поселения.</w:t>
      </w:r>
    </w:p>
    <w:p>
      <w:pPr>
        <w:pStyle w:val="Normal"/>
        <w:spacing w:lineRule="atLeast" w:line="240"/>
        <w:ind w:firstLine="709"/>
        <w:rPr>
          <w:color w:val="000000"/>
          <w:sz w:val="28"/>
          <w:szCs w:val="28"/>
        </w:rPr>
      </w:pPr>
      <w:r>
        <w:rPr>
          <w:color w:val="000000"/>
          <w:sz w:val="28"/>
          <w:szCs w:val="28"/>
        </w:rPr>
        <w:t>Иные муниципальные правовые акты не должны противоречить Уставу и правовым актам, принятым на местном референдуме.</w:t>
      </w:r>
    </w:p>
    <w:p>
      <w:pPr>
        <w:pStyle w:val="Normal"/>
        <w:widowControl w:val="false"/>
        <w:ind w:firstLine="709"/>
        <w:rPr>
          <w:color w:val="000000"/>
          <w:sz w:val="28"/>
          <w:szCs w:val="28"/>
        </w:rPr>
      </w:pPr>
      <w:r>
        <w:rPr>
          <w:color w:val="000000"/>
          <w:sz w:val="28"/>
          <w:szCs w:val="28"/>
        </w:rPr>
        <w:t>5.9. Глава Администрации Кызыл-Урупского сельского поселения в пределах своих полномочий, установленных федеральными и региональными  законами, Уставом поселения, нормативными правовыми актами Совета Кызыл-Урупского сельского поселения, издает постановления Администрации Кызыл-Урупского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региональными законами, а также распоряжения Администрации Кызыл-Урупского сельского поселения по вопросам организации работы Администрации Кызыл-Урупского сельского поселения.</w:t>
      </w:r>
    </w:p>
    <w:p>
      <w:pPr>
        <w:pStyle w:val="Normal"/>
        <w:rPr>
          <w:sz w:val="28"/>
          <w:szCs w:val="28"/>
        </w:rPr>
      </w:pPr>
      <w:r>
        <w:rPr>
          <w:sz w:val="28"/>
          <w:szCs w:val="28"/>
        </w:rPr>
        <w:t xml:space="preserve">      </w:t>
      </w:r>
      <w:r>
        <w:rPr>
          <w:sz w:val="28"/>
          <w:szCs w:val="28"/>
        </w:rPr>
        <w:t>5.10. Постановления и распоряжения администрации вступают в силу с момента их подписания, если иной порядок не установлен действующим законодательством, Уставом  поселения, самим постановлением (распоряжением).</w:t>
      </w:r>
    </w:p>
    <w:p>
      <w:pPr>
        <w:pStyle w:val="Normal"/>
        <w:rPr>
          <w:sz w:val="28"/>
          <w:szCs w:val="28"/>
        </w:rPr>
      </w:pPr>
      <w:r>
        <w:rPr>
          <w:sz w:val="28"/>
          <w:szCs w:val="28"/>
        </w:rPr>
      </w:r>
    </w:p>
    <w:p>
      <w:pPr>
        <w:pStyle w:val="Normal"/>
        <w:shd w:val="clear" w:color="auto" w:fill="FFFFFF"/>
        <w:tabs>
          <w:tab w:val="clear" w:pos="708"/>
          <w:tab w:val="left" w:pos="403" w:leader="none"/>
        </w:tabs>
        <w:jc w:val="center"/>
        <w:rPr>
          <w:b/>
          <w:b/>
          <w:color w:val="000000"/>
          <w:sz w:val="28"/>
          <w:szCs w:val="28"/>
        </w:rPr>
      </w:pPr>
      <w:r>
        <w:rPr>
          <w:b/>
          <w:color w:val="000000"/>
          <w:sz w:val="28"/>
          <w:szCs w:val="28"/>
        </w:rPr>
        <w:t xml:space="preserve">6. Подготовка и вступление в силу правовых актов </w:t>
        <w:br/>
        <w:t>Кызыл-Урупского сельского поселения.</w:t>
      </w:r>
    </w:p>
    <w:p>
      <w:pPr>
        <w:pStyle w:val="Normal"/>
        <w:shd w:val="clear" w:color="auto" w:fill="FFFFFF"/>
        <w:tabs>
          <w:tab w:val="clear" w:pos="708"/>
          <w:tab w:val="left" w:pos="403" w:leader="none"/>
        </w:tabs>
        <w:jc w:val="center"/>
        <w:rPr>
          <w:color w:val="000000"/>
          <w:sz w:val="28"/>
          <w:szCs w:val="28"/>
        </w:rPr>
      </w:pPr>
      <w:r>
        <w:rPr>
          <w:color w:val="000000"/>
          <w:sz w:val="28"/>
          <w:szCs w:val="28"/>
        </w:rPr>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ab/>
        <w:t xml:space="preserve">    6.1. Проекты  муниципальных  правовых актов могут вноситься депутатами  Совета Кызыл-Урупского</w:t>
      </w:r>
      <w:r>
        <w:rPr>
          <w:sz w:val="28"/>
          <w:szCs w:val="28"/>
          <w:lang w:eastAsia="ru-RU"/>
        </w:rPr>
        <w:t xml:space="preserve">  сельского</w:t>
      </w:r>
      <w:r>
        <w:rPr>
          <w:color w:val="000000"/>
          <w:sz w:val="28"/>
          <w:szCs w:val="28"/>
          <w:lang w:eastAsia="ru-RU"/>
        </w:rPr>
        <w:t xml:space="preserve"> поселения,  главой Кызыл- Урупского </w:t>
      </w:r>
      <w:r>
        <w:rPr>
          <w:sz w:val="28"/>
          <w:szCs w:val="28"/>
          <w:lang w:eastAsia="ru-RU"/>
        </w:rPr>
        <w:t xml:space="preserve"> сельского</w:t>
      </w:r>
      <w:r>
        <w:rPr>
          <w:color w:val="000000"/>
          <w:sz w:val="28"/>
          <w:szCs w:val="28"/>
          <w:lang w:eastAsia="ru-RU"/>
        </w:rPr>
        <w:t xml:space="preserve"> поселения, главой администрации Кызыл-Урупского </w:t>
      </w:r>
      <w:r>
        <w:rPr>
          <w:sz w:val="28"/>
          <w:szCs w:val="28"/>
          <w:lang w:eastAsia="ru-RU"/>
        </w:rPr>
        <w:t xml:space="preserve"> сельского</w:t>
      </w:r>
      <w:r>
        <w:rPr>
          <w:color w:val="000000"/>
          <w:sz w:val="28"/>
          <w:szCs w:val="28"/>
          <w:lang w:eastAsia="ru-RU"/>
        </w:rPr>
        <w:t xml:space="preserve"> поселения, органами территориального общественного самоуправления, инициативными  группами  граждан.</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ab/>
        <w:tab/>
        <w:t xml:space="preserve">6.2. Порядок внесения проектов муниципальных  правовых актов Кызыл-Урупского  </w:t>
      </w:r>
      <w:r>
        <w:rPr>
          <w:sz w:val="28"/>
          <w:szCs w:val="28"/>
          <w:lang w:eastAsia="ru-RU"/>
        </w:rPr>
        <w:t>сельского</w:t>
      </w:r>
      <w:r>
        <w:rPr>
          <w:color w:val="000000"/>
          <w:sz w:val="28"/>
          <w:szCs w:val="28"/>
          <w:lang w:eastAsia="ru-RU"/>
        </w:rPr>
        <w:t xml:space="preserve">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w:t>
      </w:r>
      <w:r>
        <w:rPr>
          <w:color w:val="000000"/>
          <w:sz w:val="28"/>
          <w:szCs w:val="28"/>
        </w:rPr>
        <w:t xml:space="preserve"> </w:t>
      </w:r>
      <w:r>
        <w:rPr>
          <w:color w:val="000000"/>
          <w:sz w:val="28"/>
          <w:szCs w:val="28"/>
          <w:lang w:eastAsia="ru-RU"/>
        </w:rPr>
        <w:t>Кызыл-  Урупского</w:t>
      </w:r>
      <w:r>
        <w:rPr>
          <w:sz w:val="28"/>
          <w:szCs w:val="28"/>
          <w:lang w:eastAsia="ru-RU"/>
        </w:rPr>
        <w:t xml:space="preserve">  сельского</w:t>
      </w:r>
      <w:r>
        <w:rPr>
          <w:color w:val="000000"/>
          <w:sz w:val="28"/>
          <w:szCs w:val="28"/>
          <w:lang w:eastAsia="ru-RU"/>
        </w:rPr>
        <w:t xml:space="preserve"> поселения, на рассмотрение   которых  вносятся  указанные  проекты.</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ab/>
        <w:t xml:space="preserve">    6.3. Муниципальные правовые акты Кызыл-Урупского</w:t>
      </w:r>
      <w:r>
        <w:rPr>
          <w:sz w:val="28"/>
          <w:szCs w:val="28"/>
          <w:lang w:eastAsia="ru-RU"/>
        </w:rPr>
        <w:t xml:space="preserve"> сельского</w:t>
      </w:r>
      <w:r>
        <w:rPr>
          <w:color w:val="000000"/>
          <w:sz w:val="28"/>
          <w:szCs w:val="28"/>
          <w:lang w:eastAsia="ru-RU"/>
        </w:rPr>
        <w:t xml:space="preserve"> поселения </w:t>
      </w:r>
      <w:r>
        <w:rPr>
          <w:color w:val="000000"/>
          <w:spacing w:val="6"/>
          <w:sz w:val="28"/>
          <w:szCs w:val="28"/>
          <w:lang w:eastAsia="ru-RU"/>
        </w:rPr>
        <w:t xml:space="preserve">вступают в силу с момента их подписания, </w:t>
      </w:r>
      <w:r>
        <w:rPr>
          <w:color w:val="000000"/>
          <w:spacing w:val="1"/>
          <w:sz w:val="28"/>
          <w:szCs w:val="28"/>
          <w:lang w:eastAsia="ru-RU"/>
        </w:rPr>
        <w:t xml:space="preserve">если иной порядок не установлен действующим законодательством, настоящим Уставом  или самим </w:t>
      </w:r>
      <w:r>
        <w:rPr>
          <w:color w:val="000000"/>
          <w:sz w:val="28"/>
          <w:szCs w:val="28"/>
          <w:lang w:eastAsia="ru-RU"/>
        </w:rPr>
        <w:t xml:space="preserve">правовым актом.  </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ab/>
        <w:t xml:space="preserve">     6.4. Решения Совета  Кызыл-Урупского</w:t>
      </w:r>
      <w:r>
        <w:rPr>
          <w:sz w:val="28"/>
          <w:szCs w:val="28"/>
          <w:lang w:eastAsia="ru-RU"/>
        </w:rPr>
        <w:t xml:space="preserve"> сельского</w:t>
      </w:r>
      <w:r>
        <w:rPr>
          <w:sz w:val="28"/>
          <w:szCs w:val="28"/>
        </w:rPr>
        <w:t xml:space="preserve"> </w:t>
      </w:r>
      <w:r>
        <w:rPr>
          <w:spacing w:val="1"/>
          <w:sz w:val="28"/>
          <w:szCs w:val="28"/>
          <w:lang w:eastAsia="ru-RU"/>
        </w:rPr>
        <w:t>поселения</w:t>
      </w:r>
      <w:r>
        <w:rPr>
          <w:color w:val="000000"/>
          <w:spacing w:val="-1"/>
          <w:sz w:val="28"/>
          <w:szCs w:val="28"/>
          <w:lang w:eastAsia="ru-RU"/>
        </w:rPr>
        <w:t xml:space="preserve"> о налогах и сборах </w:t>
      </w:r>
      <w:r>
        <w:rPr>
          <w:color w:val="000000"/>
          <w:spacing w:val="3"/>
          <w:sz w:val="28"/>
          <w:szCs w:val="28"/>
          <w:lang w:eastAsia="ru-RU"/>
        </w:rPr>
        <w:t xml:space="preserve">вступают в силу в соответствии с Налоговым кодексом Российской </w:t>
      </w:r>
      <w:r>
        <w:rPr>
          <w:color w:val="000000"/>
          <w:spacing w:val="-3"/>
          <w:sz w:val="28"/>
          <w:szCs w:val="28"/>
          <w:lang w:eastAsia="ru-RU"/>
        </w:rPr>
        <w:t>Федерации.</w:t>
      </w:r>
      <w:r>
        <w:rPr>
          <w:color w:val="000000"/>
          <w:spacing w:val="-15"/>
          <w:sz w:val="28"/>
          <w:szCs w:val="28"/>
          <w:lang w:eastAsia="ru-RU"/>
        </w:rPr>
        <w:tab/>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 xml:space="preserve">           </w:t>
      </w:r>
      <w:r>
        <w:rPr>
          <w:color w:val="000000"/>
          <w:sz w:val="28"/>
          <w:szCs w:val="28"/>
          <w:lang w:eastAsia="ru-RU"/>
        </w:rPr>
        <w:t>6. 5. Муниципальные нормативные правовые акты Кызыл- Урупского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 xml:space="preserve">         </w:t>
      </w:r>
      <w:r>
        <w:rPr>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Normal"/>
        <w:rPr>
          <w:sz w:val="28"/>
          <w:szCs w:val="28"/>
        </w:rPr>
      </w:pPr>
      <w:r>
        <w:rPr>
          <w:sz w:val="28"/>
          <w:szCs w:val="28"/>
          <w:lang w:eastAsia="ru-RU"/>
        </w:rPr>
        <w:t xml:space="preserve">         </w:t>
      </w:r>
      <w:r>
        <w:rPr>
          <w:sz w:val="28"/>
          <w:szCs w:val="28"/>
          <w:lang w:eastAsia="ru-RU"/>
        </w:rPr>
        <w:t>Для официального опубликования (обнародования) муниципальных правовых актов и соглашений также используется портал Министерства юстиции России «Нормативные правовые акты в Российской Федерации» (</w:t>
      </w:r>
      <w:hyperlink r:id="rId4" w:tgtFrame="_self">
        <w:r>
          <w:rPr>
            <w:color w:val="0000FF"/>
            <w:sz w:val="28"/>
            <w:szCs w:val="28"/>
            <w:lang w:eastAsia="ru-RU"/>
          </w:rPr>
          <w:t>http\\pravo-minjust.ru</w:t>
        </w:r>
      </w:hyperlink>
      <w:r>
        <w:rPr>
          <w:sz w:val="28"/>
          <w:szCs w:val="28"/>
          <w:lang w:eastAsia="ru-RU"/>
        </w:rPr>
        <w:t xml:space="preserve">, </w:t>
      </w:r>
      <w:hyperlink r:id="rId5" w:tgtFrame="_self">
        <w:r>
          <w:rPr>
            <w:color w:val="0000FF"/>
            <w:sz w:val="28"/>
            <w:szCs w:val="28"/>
            <w:lang w:eastAsia="ru-RU"/>
          </w:rPr>
          <w:t>http\\право-минюст.рф</w:t>
        </w:r>
      </w:hyperlink>
      <w:r>
        <w:rPr>
          <w:sz w:val="28"/>
          <w:szCs w:val="28"/>
          <w:lang w:eastAsia="ru-RU"/>
        </w:rPr>
        <w:t xml:space="preserve">, регистрация в качестве сетевого издания Эл № ФС77-72471 от 05.03.2018). </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 xml:space="preserve">           </w:t>
      </w:r>
      <w:r>
        <w:rPr>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 xml:space="preserve">    </w:t>
      </w:r>
      <w:r>
        <w:rPr>
          <w:color w:val="000000"/>
          <w:sz w:val="28"/>
          <w:szCs w:val="28"/>
          <w:lang w:eastAsia="ru-RU"/>
        </w:rPr>
        <w:t>6.6. Муниципальные правовые  акты Кызыл-Урупского сельского поселения, соглашения, заключаемые между органами местного самоуправления,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 xml:space="preserve">    </w:t>
      </w:r>
      <w:r>
        <w:rPr>
          <w:color w:val="000000"/>
          <w:sz w:val="28"/>
          <w:szCs w:val="28"/>
          <w:lang w:eastAsia="ru-RU"/>
        </w:rPr>
        <w:t>Официальным опубликованием считается первая публикация полного текста муниципального правового акта, соглашения, заключаемого между органами местного самоуправления, в периодическом печатном издании, определенном правовым актом главы Кызыл-Урупского сельского поселения.</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 xml:space="preserve">      </w:t>
      </w:r>
      <w:r>
        <w:rPr>
          <w:color w:val="000000"/>
          <w:sz w:val="28"/>
          <w:szCs w:val="28"/>
          <w:lang w:eastAsia="ru-RU"/>
        </w:rPr>
        <w:t>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Кызыл-Урупского сельского поселения  посредством размещения его текста на информационных стендах в здании администрации Кызыл-Урупского сельского поселения, иных местах, распространения в печатной форме, а также размещения на Интернет-сайте.</w:t>
      </w:r>
    </w:p>
    <w:p>
      <w:pPr>
        <w:pStyle w:val="Normal"/>
        <w:shd w:val="clear" w:color="auto" w:fill="FFFFFF"/>
        <w:tabs>
          <w:tab w:val="clear" w:pos="708"/>
          <w:tab w:val="left" w:pos="403" w:leader="none"/>
        </w:tabs>
        <w:rPr>
          <w:color w:val="000000"/>
          <w:sz w:val="28"/>
          <w:szCs w:val="28"/>
          <w:lang w:eastAsia="ru-RU"/>
        </w:rPr>
      </w:pPr>
      <w:r>
        <w:rPr>
          <w:color w:val="000000"/>
          <w:sz w:val="28"/>
          <w:szCs w:val="28"/>
          <w:lang w:eastAsia="ru-RU"/>
        </w:rPr>
        <w:t xml:space="preserve">    </w:t>
      </w:r>
      <w:r>
        <w:rPr>
          <w:color w:val="000000"/>
          <w:sz w:val="28"/>
          <w:szCs w:val="28"/>
          <w:lang w:eastAsia="ru-RU"/>
        </w:rPr>
        <w:t>Период времени, в течение которого текст муниципального правового акта, соглашения, заключаемого между органами местного самоуправления, содержатся на информационных стендах, должен составлять не менее 10 календарных дней. По истечении указанного периода оригинал муниципального правового акта, соглашения, заключаемого между органами местного самоуправления, хранится в администрации Кызыл-Урупского сельского поселения, копия передается в библиотеку Кызыл-Урупского сельского поселения, которые обеспечивают гражданам возможность ознакомления с муниципальным правовым актом, соглашением, заключаемом между органами местного самоуправления,  без взимания платы.</w:t>
      </w:r>
    </w:p>
    <w:p>
      <w:pPr>
        <w:pStyle w:val="Normal"/>
        <w:shd w:val="clear" w:color="auto" w:fill="FFFFFF"/>
        <w:tabs>
          <w:tab w:val="clear" w:pos="708"/>
          <w:tab w:val="left" w:pos="403" w:leader="none"/>
        </w:tabs>
        <w:rPr>
          <w:sz w:val="28"/>
          <w:szCs w:val="28"/>
        </w:rPr>
      </w:pPr>
      <w:r>
        <w:rPr>
          <w:color w:val="000000"/>
          <w:sz w:val="28"/>
          <w:szCs w:val="28"/>
          <w:lang w:eastAsia="ru-RU"/>
        </w:rPr>
        <w:t xml:space="preserve">   </w:t>
      </w:r>
      <w:r>
        <w:rPr>
          <w:color w:val="000000"/>
          <w:sz w:val="28"/>
          <w:szCs w:val="28"/>
          <w:lang w:eastAsia="ru-RU"/>
        </w:rPr>
        <w:t>6. 7. Решение о способе официального опубликования (обнародования) муниципального правового акта,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или подписавшим</w:t>
      </w:r>
      <w:r>
        <w:rPr>
          <w:sz w:val="28"/>
          <w:szCs w:val="28"/>
          <w:lang w:eastAsia="ru-RU"/>
        </w:rPr>
        <w:t xml:space="preserve">  соответствующий акт.</w:t>
      </w:r>
    </w:p>
    <w:p>
      <w:pPr>
        <w:pStyle w:val="Normal"/>
        <w:shd w:val="clear" w:color="auto" w:fill="FFFFFF"/>
        <w:tabs>
          <w:tab w:val="clear" w:pos="708"/>
          <w:tab w:val="left" w:pos="403" w:leader="none"/>
        </w:tabs>
        <w:rPr>
          <w:sz w:val="28"/>
          <w:szCs w:val="28"/>
        </w:rPr>
      </w:pPr>
      <w:r>
        <w:rPr>
          <w:sz w:val="28"/>
          <w:szCs w:val="28"/>
        </w:rPr>
        <w:tab/>
        <w:tab/>
      </w:r>
    </w:p>
    <w:p>
      <w:pPr>
        <w:pStyle w:val="Normal"/>
        <w:shd w:val="clear" w:color="auto" w:fill="FFFFFF"/>
        <w:tabs>
          <w:tab w:val="clear" w:pos="708"/>
          <w:tab w:val="left" w:pos="403" w:leader="none"/>
        </w:tabs>
        <w:jc w:val="center"/>
        <w:rPr>
          <w:b/>
          <w:b/>
          <w:color w:val="FF0000"/>
          <w:sz w:val="28"/>
          <w:szCs w:val="28"/>
        </w:rPr>
      </w:pPr>
      <w:r>
        <w:rPr>
          <w:b/>
          <w:color w:val="000000"/>
          <w:sz w:val="28"/>
          <w:szCs w:val="28"/>
        </w:rPr>
        <w:t>7. Муниципальная служба и трудовые правоотношения</w:t>
      </w:r>
      <w:r>
        <w:rPr>
          <w:b/>
          <w:color w:val="FF0000"/>
          <w:sz w:val="28"/>
          <w:szCs w:val="28"/>
        </w:rPr>
        <w:t>.</w:t>
      </w:r>
    </w:p>
    <w:p>
      <w:pPr>
        <w:pStyle w:val="Normal"/>
        <w:shd w:val="clear" w:color="auto" w:fill="FFFFFF"/>
        <w:tabs>
          <w:tab w:val="clear" w:pos="708"/>
          <w:tab w:val="left" w:pos="403" w:leader="none"/>
        </w:tabs>
        <w:jc w:val="center"/>
        <w:rPr>
          <w:color w:val="FF0000"/>
          <w:sz w:val="28"/>
          <w:szCs w:val="28"/>
        </w:rPr>
      </w:pPr>
      <w:r>
        <w:rPr>
          <w:color w:val="FF0000"/>
          <w:sz w:val="28"/>
          <w:szCs w:val="28"/>
        </w:rPr>
      </w:r>
    </w:p>
    <w:p>
      <w:pPr>
        <w:pStyle w:val="Normal"/>
        <w:spacing w:lineRule="atLeast" w:line="240"/>
        <w:ind w:firstLine="709"/>
        <w:rPr>
          <w:color w:val="000000"/>
          <w:sz w:val="28"/>
          <w:szCs w:val="28"/>
        </w:rPr>
      </w:pPr>
      <w:r>
        <w:rPr>
          <w:color w:val="000000"/>
          <w:sz w:val="28"/>
          <w:szCs w:val="28"/>
        </w:rPr>
        <w:t>7.1.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ind w:firstLine="709"/>
        <w:rPr>
          <w:color w:val="000000"/>
          <w:sz w:val="28"/>
          <w:szCs w:val="28"/>
        </w:rPr>
      </w:pPr>
      <w:r>
        <w:rPr>
          <w:color w:val="000000"/>
          <w:sz w:val="28"/>
          <w:szCs w:val="28"/>
        </w:rPr>
        <w:t>7.2. Должности муниципальной службы Кызыл-Урупского сельского поселения (далее – должности муниципальной службы) устанавливаются решением Совета Кызыл-Урупского  сельского поселения в соответствии с реестром должностей муниципальной службы в Карачаево-Черкесской Республике.</w:t>
      </w:r>
    </w:p>
    <w:p>
      <w:pPr>
        <w:pStyle w:val="Normal"/>
        <w:ind w:firstLine="709"/>
        <w:rPr>
          <w:color w:val="000000"/>
          <w:sz w:val="28"/>
          <w:szCs w:val="28"/>
        </w:rPr>
      </w:pPr>
      <w:r>
        <w:rPr>
          <w:color w:val="000000"/>
          <w:sz w:val="28"/>
          <w:szCs w:val="28"/>
        </w:rPr>
        <w:t>7.3.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widowControl w:val="false"/>
        <w:ind w:firstLine="709"/>
        <w:rPr>
          <w:color w:val="000000"/>
          <w:sz w:val="28"/>
          <w:szCs w:val="28"/>
        </w:rPr>
      </w:pPr>
      <w:r>
        <w:rPr>
          <w:color w:val="000000"/>
          <w:sz w:val="28"/>
          <w:szCs w:val="28"/>
        </w:rPr>
        <w:t>7.4.Квалификационные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Кызыл-Урупского сельского поселения на основе типовых квалификационных требований для замещения должностей муниципальной службы, определенных Законом КЧР «О некоторых вопросах муниципальной службы в Карачаево-Черкесской Республике» № 75-РЗ от 15.11.2007, в соответствии с классификацией должностей муниципальной службы.</w:t>
      </w:r>
    </w:p>
    <w:p>
      <w:pPr>
        <w:pStyle w:val="Normal"/>
        <w:ind w:firstLine="709"/>
        <w:rPr>
          <w:color w:val="000000"/>
          <w:sz w:val="28"/>
          <w:szCs w:val="28"/>
        </w:rPr>
      </w:pPr>
      <w:r>
        <w:rPr>
          <w:color w:val="000000"/>
          <w:sz w:val="28"/>
          <w:szCs w:val="28"/>
        </w:rPr>
        <w:t xml:space="preserve">7.5.Квалификационные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pPr>
        <w:pStyle w:val="Normal"/>
        <w:spacing w:lineRule="atLeast" w:line="240"/>
        <w:ind w:firstLine="709"/>
        <w:rPr>
          <w:color w:val="000000"/>
          <w:sz w:val="28"/>
          <w:szCs w:val="28"/>
        </w:rPr>
      </w:pPr>
      <w:r>
        <w:rPr>
          <w:color w:val="000000"/>
          <w:sz w:val="28"/>
          <w:szCs w:val="28"/>
        </w:rPr>
        <w:t>7.6.Статус муниципального служащего</w:t>
      </w:r>
    </w:p>
    <w:p>
      <w:pPr>
        <w:pStyle w:val="Normal"/>
        <w:spacing w:lineRule="atLeast" w:line="240"/>
        <w:ind w:firstLine="709"/>
        <w:rPr>
          <w:color w:val="000000"/>
          <w:sz w:val="28"/>
          <w:szCs w:val="28"/>
        </w:rPr>
      </w:pPr>
      <w:r>
        <w:rPr>
          <w:color w:val="000000"/>
          <w:sz w:val="28"/>
          <w:szCs w:val="28"/>
        </w:rPr>
        <w:t>1)  Муниципальным служащим Кызыл-Урупского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Кызыл-Урупского сельского поселения.</w:t>
      </w:r>
    </w:p>
    <w:p>
      <w:pPr>
        <w:pStyle w:val="Normal"/>
        <w:spacing w:lineRule="atLeast" w:line="240"/>
        <w:ind w:firstLine="709"/>
        <w:rPr>
          <w:color w:val="000000"/>
          <w:sz w:val="28"/>
          <w:szCs w:val="28"/>
        </w:rPr>
      </w:pPr>
      <w:r>
        <w:rPr>
          <w:color w:val="000000"/>
          <w:sz w:val="28"/>
          <w:szCs w:val="28"/>
        </w:rPr>
        <w:t>2) .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br/>
      </w:r>
    </w:p>
    <w:p>
      <w:pPr>
        <w:pStyle w:val="Normal"/>
        <w:spacing w:lineRule="atLeast" w:line="240"/>
        <w:rPr>
          <w:color w:val="000000"/>
          <w:sz w:val="28"/>
          <w:szCs w:val="28"/>
        </w:rPr>
      </w:pPr>
      <w:r>
        <w:rPr>
          <w:color w:val="000000"/>
          <w:sz w:val="28"/>
          <w:szCs w:val="28"/>
        </w:rPr>
        <w:t xml:space="preserve"> </w:t>
      </w:r>
      <w:r>
        <w:rPr>
          <w:color w:val="000000"/>
          <w:sz w:val="28"/>
          <w:szCs w:val="28"/>
        </w:rPr>
        <w:t>7.7.Условия и порядок прохождения муниципальной службы</w:t>
      </w:r>
    </w:p>
    <w:p>
      <w:pPr>
        <w:pStyle w:val="Normal"/>
        <w:spacing w:lineRule="atLeast" w:line="240"/>
        <w:ind w:firstLine="709"/>
        <w:rPr>
          <w:color w:val="000000"/>
          <w:sz w:val="28"/>
          <w:szCs w:val="28"/>
        </w:rPr>
      </w:pPr>
      <w:r>
        <w:rPr>
          <w:color w:val="000000"/>
          <w:sz w:val="28"/>
          <w:szCs w:val="28"/>
        </w:rPr>
        <w:t>1) Условия и порядок прохождения муниципальной службы в Кызыл-Урупского сельском поселении регулируются Федеральным законом «О муниципальной службе в Российской Федерации» и принимаемыми в соответствии с ним региональными законами, муниципальными правовыми актами.</w:t>
      </w:r>
    </w:p>
    <w:p>
      <w:pPr>
        <w:pStyle w:val="Normal"/>
        <w:spacing w:lineRule="atLeast" w:line="240"/>
        <w:ind w:firstLine="709"/>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ind w:firstLine="709"/>
        <w:rPr>
          <w:color w:val="000000"/>
          <w:sz w:val="28"/>
          <w:szCs w:val="28"/>
        </w:rPr>
      </w:pPr>
      <w:r>
        <w:rPr>
          <w:color w:val="000000"/>
          <w:sz w:val="28"/>
          <w:szCs w:val="28"/>
        </w:rPr>
        <w:t>Положение о проведении аттестации муниципальных служащих утверждается решением Совета Кызыл-Урупского сельского поселения в соответствии с типовым положением о проведении аттестации муниципальных служащих, утверждаемым региональным законодательством.</w:t>
      </w:r>
    </w:p>
    <w:p>
      <w:pPr>
        <w:pStyle w:val="Normal"/>
        <w:jc w:val="center"/>
        <w:rPr>
          <w:sz w:val="28"/>
          <w:szCs w:val="28"/>
        </w:rPr>
      </w:pPr>
      <w:r>
        <w:rPr>
          <w:sz w:val="28"/>
          <w:szCs w:val="28"/>
        </w:rPr>
      </w:r>
    </w:p>
    <w:p>
      <w:pPr>
        <w:pStyle w:val="Normal"/>
        <w:jc w:val="center"/>
        <w:rPr>
          <w:sz w:val="28"/>
          <w:szCs w:val="28"/>
        </w:rPr>
      </w:pPr>
      <w:r>
        <w:rPr>
          <w:b/>
          <w:sz w:val="28"/>
          <w:szCs w:val="28"/>
        </w:rPr>
        <w:t>8. Ответственность администрации, должностных лиц администрации</w:t>
      </w:r>
      <w:r>
        <w:rPr>
          <w:sz w:val="28"/>
          <w:szCs w:val="28"/>
        </w:rPr>
        <w:t>.</w:t>
      </w:r>
    </w:p>
    <w:p>
      <w:pPr>
        <w:pStyle w:val="Normal"/>
        <w:jc w:val="center"/>
        <w:rPr>
          <w:sz w:val="28"/>
          <w:szCs w:val="28"/>
        </w:rPr>
      </w:pPr>
      <w:r>
        <w:rPr>
          <w:sz w:val="28"/>
          <w:szCs w:val="28"/>
        </w:rPr>
      </w:r>
    </w:p>
    <w:p>
      <w:pPr>
        <w:pStyle w:val="Normal"/>
        <w:rPr>
          <w:sz w:val="28"/>
          <w:szCs w:val="28"/>
        </w:rPr>
      </w:pPr>
      <w:r>
        <w:rPr>
          <w:sz w:val="28"/>
          <w:szCs w:val="28"/>
        </w:rPr>
        <w:t xml:space="preserve">1). Администрация несет ответственность за нарушение Конституции Российской Федерации, федеральных законов,  региональных законов, Устава </w:t>
      </w:r>
      <w:r>
        <w:rPr>
          <w:color w:val="000000"/>
          <w:sz w:val="28"/>
          <w:szCs w:val="28"/>
        </w:rPr>
        <w:t>Кызыл-Урупского</w:t>
      </w:r>
      <w:r>
        <w:rPr>
          <w:sz w:val="28"/>
          <w:szCs w:val="28"/>
        </w:rPr>
        <w:t xml:space="preserve"> сельского поселения.</w:t>
      </w:r>
    </w:p>
    <w:p>
      <w:pPr>
        <w:pStyle w:val="Normal"/>
        <w:rPr>
          <w:sz w:val="28"/>
          <w:szCs w:val="28"/>
        </w:rPr>
      </w:pPr>
      <w:r>
        <w:rPr>
          <w:sz w:val="28"/>
          <w:szCs w:val="28"/>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pPr>
        <w:pStyle w:val="Normal"/>
        <w:jc w:val="center"/>
        <w:rPr>
          <w:sz w:val="28"/>
          <w:szCs w:val="28"/>
        </w:rPr>
      </w:pPr>
      <w:r>
        <w:rPr>
          <w:sz w:val="28"/>
          <w:szCs w:val="28"/>
        </w:rPr>
      </w:r>
    </w:p>
    <w:p>
      <w:pPr>
        <w:pStyle w:val="Normal"/>
        <w:jc w:val="center"/>
        <w:rPr>
          <w:b/>
          <w:b/>
          <w:sz w:val="28"/>
          <w:szCs w:val="28"/>
        </w:rPr>
      </w:pPr>
      <w:r>
        <w:rPr>
          <w:b/>
          <w:sz w:val="28"/>
          <w:szCs w:val="28"/>
        </w:rPr>
        <w:t>9. Заключительные положения</w:t>
      </w:r>
    </w:p>
    <w:p>
      <w:pPr>
        <w:pStyle w:val="Normal"/>
        <w:jc w:val="center"/>
        <w:rPr>
          <w:sz w:val="28"/>
          <w:szCs w:val="28"/>
        </w:rPr>
      </w:pPr>
      <w:r>
        <w:rPr>
          <w:sz w:val="28"/>
          <w:szCs w:val="28"/>
        </w:rPr>
      </w:r>
    </w:p>
    <w:p>
      <w:pPr>
        <w:pStyle w:val="Normal"/>
        <w:rPr>
          <w:sz w:val="28"/>
          <w:szCs w:val="28"/>
        </w:rPr>
      </w:pPr>
      <w:r>
        <w:rPr>
          <w:sz w:val="28"/>
          <w:szCs w:val="28"/>
        </w:rPr>
        <w:t>1)  Администрация может быть реорганизована или ликвидирована в порядке, установленном законодательством Российской Федерации.</w:t>
      </w:r>
    </w:p>
    <w:p>
      <w:pPr>
        <w:pStyle w:val="Normal"/>
        <w:rPr>
          <w:sz w:val="28"/>
          <w:szCs w:val="28"/>
        </w:rPr>
      </w:pPr>
      <w:r>
        <w:rPr>
          <w:sz w:val="28"/>
          <w:szCs w:val="28"/>
        </w:rPr>
        <w:t>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Кызыл-Урупского сельского поселения.</w:t>
      </w:r>
    </w:p>
    <w:p>
      <w:pPr>
        <w:pStyle w:val="Normal"/>
        <w:rPr>
          <w:sz w:val="28"/>
          <w:szCs w:val="28"/>
        </w:rPr>
      </w:pPr>
      <w:r>
        <w:rPr>
          <w:sz w:val="28"/>
          <w:szCs w:val="28"/>
        </w:rPr>
        <w:t>3)  Ликвидация администрации в случаях, предусмотренных федеральными и региональными  законами, производится главой администрации по решению Совета Кызыл-Урупского  сельского поселения.</w:t>
      </w:r>
    </w:p>
    <w:p>
      <w:pPr>
        <w:pStyle w:val="Normal"/>
        <w:rPr>
          <w:sz w:val="28"/>
          <w:szCs w:val="28"/>
        </w:rPr>
      </w:pPr>
      <w:r>
        <w:rPr>
          <w:sz w:val="28"/>
          <w:szCs w:val="28"/>
        </w:rPr>
        <w:t>4) При реорганизации документы администрации подлежат передаче ее правопреемнику, при ликвидации — в муниципальный архив.</w:t>
      </w:r>
    </w:p>
    <w:p>
      <w:pPr>
        <w:pStyle w:val="Normal"/>
        <w:rPr>
          <w:sz w:val="28"/>
          <w:szCs w:val="28"/>
        </w:rPr>
      </w:pPr>
      <w:r>
        <w:rPr>
          <w:sz w:val="28"/>
          <w:szCs w:val="28"/>
        </w:rPr>
        <w:t>5) Изменения и (или) дополнения в настоящее Положение вносятся постановлением Администрации Кызыл-Урупского  сельского поселения.</w:t>
      </w:r>
    </w:p>
    <w:p>
      <w:pPr>
        <w:pStyle w:val="Normal"/>
        <w:rPr>
          <w:sz w:val="28"/>
          <w:szCs w:val="28"/>
        </w:rPr>
      </w:pPr>
      <w:r>
        <w:rPr>
          <w:sz w:val="28"/>
          <w:szCs w:val="28"/>
        </w:rPr>
      </w:r>
    </w:p>
    <w:p>
      <w:pPr>
        <w:pStyle w:val="NormalWeb"/>
        <w:spacing w:before="280" w:after="0"/>
        <w:ind w:left="709" w:hanging="0"/>
        <w:rPr/>
      </w:pPr>
      <w:r>
        <w:rPr/>
      </w:r>
    </w:p>
    <w:p>
      <w:pPr>
        <w:pStyle w:val="Normal"/>
        <w:jc w:val="left"/>
        <w:rPr/>
      </w:pPr>
      <w:r>
        <w:rPr/>
      </w:r>
    </w:p>
    <w:sectPr>
      <w:type w:val="nextPage"/>
      <w:pgSz w:w="11906" w:h="16838"/>
      <w:pgMar w:left="1701" w:right="850"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6306"/>
    <w:pPr>
      <w:widowControl/>
      <w:bidi w:val="0"/>
      <w:spacing w:lineRule="auto" w:line="240" w:before="0" w:after="0"/>
      <w:jc w:val="both"/>
    </w:pPr>
    <w:rPr>
      <w:rFonts w:ascii="Times New Roman" w:hAnsi="Times New Roman" w:eastAsia="Calibri" w:cs="Times New Roman" w:eastAsia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2 Знак"/>
    <w:basedOn w:val="DefaultParagraphFont"/>
    <w:link w:val="2"/>
    <w:qFormat/>
    <w:rsid w:val="00634051"/>
    <w:rPr>
      <w:rFonts w:ascii="Times New Roman" w:hAnsi="Times New Roman" w:eastAsia="Times New Roman" w:cs="Times New Roman"/>
      <w:sz w:val="24"/>
      <w:szCs w:val="24"/>
      <w:lang w:eastAsia="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unhideWhenUsed/>
    <w:qFormat/>
    <w:rsid w:val="00634051"/>
    <w:pPr>
      <w:spacing w:beforeAutospacing="1" w:after="119"/>
      <w:jc w:val="left"/>
    </w:pPr>
    <w:rPr>
      <w:rFonts w:eastAsia="Times New Roman"/>
      <w:lang w:eastAsia="ru-RU"/>
    </w:rPr>
  </w:style>
  <w:style w:type="paragraph" w:styleId="BodyText2">
    <w:name w:val="Body Text 2"/>
    <w:basedOn w:val="Normal"/>
    <w:link w:val="20"/>
    <w:qFormat/>
    <w:rsid w:val="00634051"/>
    <w:pPr>
      <w:spacing w:lineRule="auto" w:line="480" w:before="0" w:after="120"/>
      <w:jc w:val="left"/>
    </w:pPr>
    <w:rPr>
      <w:rFonts w:eastAsia="Times New Roman"/>
      <w:lang w:eastAsia="ru-RU"/>
    </w:rPr>
  </w:style>
  <w:style w:type="paragraph" w:styleId="ListParagraph">
    <w:name w:val="List Paragraph"/>
    <w:basedOn w:val="Normal"/>
    <w:uiPriority w:val="34"/>
    <w:qFormat/>
    <w:rsid w:val="00055e57"/>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4EDD0E645680128B126A2AFADADDE91508255B283BBE814858931E839iCx7G" TargetMode="External"/><Relationship Id="rId3" Type="http://schemas.openxmlformats.org/officeDocument/2006/relationships/hyperlink" Target="consultantplus://offline/ref=E90C542FDB944FA210756BB4AB96426E3D7995452F88F3033B4B963586Q062L" TargetMode="External"/><Relationship Id="rId4" Type="http://schemas.openxmlformats.org/officeDocument/2006/relationships/hyperlink" Target="file:///C:/Users/Batchaeva_AM/AppData/Local/Temp/222/zakon.scli.ru" TargetMode="External"/><Relationship Id="rId5" Type="http://schemas.openxmlformats.org/officeDocument/2006/relationships/hyperlink" Target="file:///C:/Users/Batchaeva_AM/AppData/Local/Temp/222/zakon.scli.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LibreOffice/6.4.0.3$Windows_x86 LibreOffice_project/b0a288ab3d2d4774cb44b62f04d5d28733ac6df8</Application>
  <Pages>15</Pages>
  <Words>3757</Words>
  <Characters>30803</Characters>
  <CharactersWithSpaces>35338</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2019-11-04T10:21:00Z</dcterms:created>
  <dc:creator>1</dc:creator>
  <dc:description/>
  <dc:language>ru-RU</dc:language>
  <cp:lastModifiedBy/>
  <cp:lastPrinted>2020-03-11T12:59:00Z</cp:lastPrinted>
  <dcterms:modified xsi:type="dcterms:W3CDTF">2020-03-11T23:01:06Z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