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КАРАЧАЕВО-ЧЕРКЕССКАЯ РЕСПУБЛИКА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УРУПСКИЙ МУНИЦИПАЛЬНЫЙ РАЙОН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СОВЕТ КЫЗЫЛ - УРУПСКОГО СЕЛЬСКОГО ПОСЕЛЕНИЯ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>ПЯТОГО СОЗЫВА</w:t>
      </w:r>
    </w:p>
    <w:p w:rsidR="001814C3" w:rsidRPr="000A4F98" w:rsidRDefault="001814C3" w:rsidP="0018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A4F98"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    </w:t>
      </w:r>
    </w:p>
    <w:p w:rsidR="001814C3" w:rsidRPr="001814C3" w:rsidRDefault="001814C3" w:rsidP="001814C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libri" w:hAnsi="Calibri" w:cs="Calibri"/>
        </w:rPr>
      </w:pPr>
    </w:p>
    <w:p w:rsidR="001814C3" w:rsidRDefault="00434921" w:rsidP="001814C3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="001814C3" w:rsidRPr="001814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14C3" w:rsidRPr="001814C3">
        <w:rPr>
          <w:rFonts w:ascii="Times New Roman" w:hAnsi="Times New Roman" w:cs="Times New Roman"/>
          <w:sz w:val="28"/>
          <w:szCs w:val="28"/>
        </w:rPr>
        <w:t xml:space="preserve">.2020 </w:t>
      </w:r>
      <w:r w:rsidR="001814C3">
        <w:rPr>
          <w:rFonts w:ascii="Times New Roman CYR" w:hAnsi="Times New Roman CYR" w:cs="Times New Roman CYR"/>
          <w:sz w:val="28"/>
          <w:szCs w:val="28"/>
        </w:rPr>
        <w:t xml:space="preserve">г.           а.   Кызыл - Уруп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№1581</w:t>
      </w:r>
    </w:p>
    <w:p w:rsidR="001814C3" w:rsidRPr="001814C3" w:rsidRDefault="001814C3" w:rsidP="001814C3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alibri" w:hAnsi="Calibri" w:cs="Calibri"/>
        </w:rPr>
      </w:pPr>
    </w:p>
    <w:p w:rsidR="001814C3" w:rsidRDefault="001814C3" w:rsidP="001814C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1814C3" w:rsidRDefault="001814C3" w:rsidP="001814C3">
      <w:pPr>
        <w:autoSpaceDE w:val="0"/>
        <w:autoSpaceDN w:val="0"/>
        <w:adjustRightInd w:val="0"/>
        <w:spacing w:after="60" w:line="228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="00434921">
        <w:rPr>
          <w:rFonts w:ascii="Times New Roman CYR" w:hAnsi="Times New Roman CYR" w:cs="Times New Roman CYR"/>
          <w:sz w:val="28"/>
          <w:szCs w:val="28"/>
        </w:rPr>
        <w:t>1 квартал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года, сведения о фактической численности муниципальных служащих Администрации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и работников учреждений культуры  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с фактическими расходами на их содержание за </w:t>
      </w:r>
      <w:r w:rsidR="00434921">
        <w:rPr>
          <w:rFonts w:ascii="Times New Roman CYR" w:hAnsi="Times New Roman CYR" w:cs="Times New Roman CYR"/>
          <w:sz w:val="28"/>
          <w:szCs w:val="28"/>
        </w:rPr>
        <w:t>1 квартал 2020</w:t>
      </w:r>
      <w:r>
        <w:rPr>
          <w:rFonts w:ascii="Times New Roman CYR" w:hAnsi="Times New Roman CYR" w:cs="Times New Roman CYR"/>
          <w:sz w:val="28"/>
          <w:szCs w:val="28"/>
        </w:rPr>
        <w:t xml:space="preserve">года. </w:t>
      </w:r>
    </w:p>
    <w:p w:rsidR="001814C3" w:rsidRDefault="001814C3" w:rsidP="001814C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со ст. 28 Федерального закона от 6 октября № 131-ФЗ </w:t>
      </w:r>
      <w:r w:rsidRPr="001814C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814C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ст. 20 Устава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поселения, на основании, положения о бюджетном процессе 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Кызыл-Урупском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сельском поселении,  Совет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Кызыл-Урупского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</w:p>
    <w:p w:rsidR="001814C3" w:rsidRPr="001814C3" w:rsidRDefault="001814C3" w:rsidP="001814C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14C3" w:rsidRDefault="001814C3" w:rsidP="001814C3">
      <w:pPr>
        <w:tabs>
          <w:tab w:val="left" w:pos="376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1814C3" w:rsidRDefault="001814C3" w:rsidP="001814C3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отчет об исполнении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за </w:t>
      </w:r>
      <w:r w:rsidR="00434921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квартал 20</w:t>
      </w:r>
      <w:r w:rsidR="00434921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по доходам в сумме </w:t>
      </w:r>
      <w:r w:rsidR="00374A50">
        <w:rPr>
          <w:rFonts w:ascii="Times New Roman CYR" w:hAnsi="Times New Roman CYR" w:cs="Times New Roman CYR"/>
          <w:sz w:val="28"/>
          <w:szCs w:val="28"/>
        </w:rPr>
        <w:t>5200,0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и по расходам в сумме </w:t>
      </w:r>
      <w:r w:rsidR="00374A50">
        <w:rPr>
          <w:rFonts w:ascii="Times New Roman CYR" w:hAnsi="Times New Roman CYR" w:cs="Times New Roman CYR"/>
          <w:sz w:val="28"/>
          <w:szCs w:val="28"/>
        </w:rPr>
        <w:t>5250,9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со следующими показателями:</w:t>
      </w:r>
    </w:p>
    <w:p w:rsidR="001814C3" w:rsidRPr="001814C3" w:rsidRDefault="001814C3" w:rsidP="001814C3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14C3" w:rsidRDefault="001814C3" w:rsidP="001814C3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 CYR" w:hAnsi="Times New Roman CYR" w:cs="Times New Roman CYR"/>
          <w:sz w:val="28"/>
          <w:szCs w:val="28"/>
        </w:rPr>
        <w:t xml:space="preserve">по объемам поступления доходов в бюджет 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 основным источникам во </w:t>
      </w:r>
      <w:r w:rsidR="000A4F98">
        <w:rPr>
          <w:rFonts w:ascii="Times New Roman CYR" w:hAnsi="Times New Roman CYR" w:cs="Times New Roman CYR"/>
          <w:sz w:val="28"/>
          <w:szCs w:val="28"/>
        </w:rPr>
        <w:t>1 квартале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согласно  приложению  №1  к настоящему решению;</w:t>
      </w:r>
    </w:p>
    <w:p w:rsidR="001814C3" w:rsidRDefault="001814C3" w:rsidP="001814C3">
      <w:pPr>
        <w:tabs>
          <w:tab w:val="left" w:pos="1188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 CYR" w:hAnsi="Times New Roman CYR" w:cs="Times New Roman CYR"/>
          <w:sz w:val="28"/>
          <w:szCs w:val="28"/>
        </w:rPr>
        <w:t xml:space="preserve">по распределению расходов  бюджета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</w:t>
      </w:r>
      <w:r w:rsidR="000A4F98">
        <w:rPr>
          <w:rFonts w:ascii="Times New Roman CYR" w:hAnsi="Times New Roman CYR" w:cs="Times New Roman CYR"/>
          <w:sz w:val="28"/>
          <w:szCs w:val="28"/>
        </w:rPr>
        <w:t>пского</w:t>
      </w:r>
      <w:proofErr w:type="spellEnd"/>
      <w:r w:rsidR="000A4F98">
        <w:rPr>
          <w:rFonts w:ascii="Times New Roman CYR" w:hAnsi="Times New Roman CYR" w:cs="Times New Roman CYR"/>
          <w:sz w:val="28"/>
          <w:szCs w:val="28"/>
        </w:rPr>
        <w:t xml:space="preserve"> сельского  поселения за 1</w:t>
      </w:r>
      <w:r>
        <w:rPr>
          <w:rFonts w:ascii="Times New Roman CYR" w:hAnsi="Times New Roman CYR" w:cs="Times New Roman CYR"/>
          <w:sz w:val="28"/>
          <w:szCs w:val="28"/>
        </w:rPr>
        <w:t xml:space="preserve"> квартал 20</w:t>
      </w:r>
      <w:r w:rsidR="000A4F98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 согласно  приложению  №2  к настоящему решению;</w:t>
      </w:r>
    </w:p>
    <w:p w:rsid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 1.3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ринять к сведению информацию о фактической численности муниципальных служащих Администрации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и работников учреждений культуры  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 с фактическими расходами на и</w:t>
      </w:r>
      <w:r w:rsidR="000A4F98">
        <w:rPr>
          <w:rFonts w:ascii="Times New Roman CYR" w:hAnsi="Times New Roman CYR" w:cs="Times New Roman CYR"/>
          <w:sz w:val="28"/>
          <w:szCs w:val="28"/>
        </w:rPr>
        <w:t>х содержание за 1 квартал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года согласно  приложению  №3  к настоящему решению.</w:t>
      </w:r>
    </w:p>
    <w:p w:rsid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разместить на сайте сети Интернет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обнародовать на информационных стендах Кызыл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Урупского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поселения.</w:t>
      </w:r>
    </w:p>
    <w:p w:rsid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814C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официального опубликования (обнародования) в установленном порядке.</w:t>
      </w:r>
    </w:p>
    <w:p w:rsidR="001814C3" w:rsidRP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14C3" w:rsidRDefault="001814C3" w:rsidP="0018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814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>Председатель Совета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B661ED" w:rsidRDefault="001814C3" w:rsidP="000A4F98">
      <w:pPr>
        <w:autoSpaceDE w:val="0"/>
        <w:autoSpaceDN w:val="0"/>
        <w:adjustRightInd w:val="0"/>
        <w:spacing w:after="0" w:line="240" w:lineRule="auto"/>
      </w:pPr>
      <w:r w:rsidRPr="0018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Кызыл-Урупского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СП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Д.Ш.Шунгаров</w:t>
      </w:r>
      <w:proofErr w:type="spellEnd"/>
    </w:p>
    <w:sectPr w:rsidR="00B661ED" w:rsidSect="00E07D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14C3"/>
    <w:rsid w:val="000A4F98"/>
    <w:rsid w:val="001814C3"/>
    <w:rsid w:val="00374A50"/>
    <w:rsid w:val="00434921"/>
    <w:rsid w:val="006B1CFD"/>
    <w:rsid w:val="00B661ED"/>
    <w:rsid w:val="00D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Kizil-Urup</dc:creator>
  <cp:keywords/>
  <dc:description/>
  <cp:lastModifiedBy>miha</cp:lastModifiedBy>
  <cp:revision>3</cp:revision>
  <dcterms:created xsi:type="dcterms:W3CDTF">2020-07-02T07:02:00Z</dcterms:created>
  <dcterms:modified xsi:type="dcterms:W3CDTF">2020-07-02T08:31:00Z</dcterms:modified>
</cp:coreProperties>
</file>